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E62" w:rsidRPr="006B5E62" w:rsidRDefault="006B5E62" w:rsidP="006B5E62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B5E6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Муниципальный этап</w:t>
      </w:r>
    </w:p>
    <w:p w:rsidR="006B5E62" w:rsidRPr="006B5E62" w:rsidRDefault="006B5E62" w:rsidP="006B5E62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E62">
        <w:rPr>
          <w:rFonts w:ascii="Times New Roman" w:eastAsia="Calibri" w:hAnsi="Times New Roman" w:cs="Times New Roman"/>
          <w:sz w:val="28"/>
          <w:szCs w:val="28"/>
          <w:lang w:eastAsia="ru-RU"/>
        </w:rPr>
        <w:t>Всероссийской олимпиады школьников</w:t>
      </w:r>
    </w:p>
    <w:p w:rsidR="006B5E62" w:rsidRPr="006B5E62" w:rsidRDefault="006B5E62" w:rsidP="006B5E62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E62">
        <w:rPr>
          <w:rFonts w:ascii="Times New Roman" w:eastAsia="Calibri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6B5E62">
        <w:rPr>
          <w:rFonts w:ascii="Times New Roman" w:eastAsia="Calibri" w:hAnsi="Times New Roman" w:cs="Times New Roman"/>
          <w:sz w:val="28"/>
          <w:szCs w:val="28"/>
          <w:lang w:eastAsia="ru-RU"/>
        </w:rPr>
        <w:t>-201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6B5E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учебный год</w:t>
      </w:r>
    </w:p>
    <w:p w:rsidR="006B5E62" w:rsidRPr="006B5E62" w:rsidRDefault="006B5E62" w:rsidP="006B5E62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ru-RU"/>
        </w:rPr>
      </w:pPr>
      <w:r w:rsidRPr="006B5E62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ru-RU"/>
        </w:rPr>
        <w:t xml:space="preserve">«Физическая культура» </w:t>
      </w:r>
    </w:p>
    <w:p w:rsidR="006B5E62" w:rsidRPr="006B5E62" w:rsidRDefault="006B5E62" w:rsidP="006B5E62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ru-RU"/>
        </w:rPr>
      </w:pPr>
      <w:r w:rsidRPr="006B5E62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ru-RU"/>
        </w:rPr>
        <w:t>7-8 классы</w:t>
      </w:r>
    </w:p>
    <w:p w:rsidR="006B5E62" w:rsidRPr="006B5E62" w:rsidRDefault="006B5E62" w:rsidP="006B5E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5E62" w:rsidRPr="006B5E62" w:rsidRDefault="006B5E62" w:rsidP="006B5E62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B5E6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Практические испытания</w:t>
      </w:r>
    </w:p>
    <w:p w:rsidR="006B5E62" w:rsidRPr="006B5E62" w:rsidRDefault="006B5E62" w:rsidP="006B5E62">
      <w:pPr>
        <w:spacing w:before="240" w:after="60" w:line="240" w:lineRule="auto"/>
        <w:jc w:val="center"/>
        <w:outlineLvl w:val="7"/>
        <w:rPr>
          <w:rFonts w:ascii="Times New Roman" w:eastAsia="Calibri" w:hAnsi="Times New Roman" w:cs="Times New Roman"/>
          <w:b/>
          <w:i/>
          <w:iCs/>
          <w:sz w:val="32"/>
          <w:szCs w:val="32"/>
          <w:u w:val="single"/>
          <w:lang w:eastAsia="ru-RU"/>
        </w:rPr>
      </w:pPr>
      <w:r w:rsidRPr="006B5E62">
        <w:rPr>
          <w:rFonts w:ascii="Times New Roman" w:eastAsia="Calibri" w:hAnsi="Times New Roman" w:cs="Times New Roman"/>
          <w:b/>
          <w:i/>
          <w:iCs/>
          <w:sz w:val="32"/>
          <w:szCs w:val="32"/>
          <w:u w:val="single"/>
          <w:lang w:eastAsia="ru-RU"/>
        </w:rPr>
        <w:t>ГИМНАСТИКА</w:t>
      </w:r>
    </w:p>
    <w:p w:rsidR="006B5E62" w:rsidRDefault="006B5E62" w:rsidP="006B5E6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6B5E6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Девушки и юноши 7-8 классов</w:t>
      </w:r>
    </w:p>
    <w:p w:rsidR="006B5E62" w:rsidRPr="006B5E62" w:rsidRDefault="006B5E62" w:rsidP="006B5E6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6B5E62" w:rsidRPr="006B5E62" w:rsidRDefault="006B5E62" w:rsidP="006B5E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Испытания девушек и юношей проводятся в виде выполнения акробатического упражнения, которое имеет обязательный характер.  </w:t>
      </w:r>
    </w:p>
    <w:p w:rsidR="006B5E62" w:rsidRPr="006B5E62" w:rsidRDefault="006B5E62" w:rsidP="006B5E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случае изменения установленной последовательности элементов упражнение не </w:t>
      </w:r>
      <w:proofErr w:type="gramStart"/>
      <w:r w:rsidRPr="006B5E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оценивается</w:t>
      </w:r>
      <w:proofErr w:type="gramEnd"/>
      <w:r w:rsidRPr="006B5E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участник получает 0,0 баллов. </w:t>
      </w:r>
    </w:p>
    <w:p w:rsidR="006B5E62" w:rsidRPr="006B5E62" w:rsidRDefault="006B5E62" w:rsidP="006B5E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Если участник не сумел выполнить какой-либо элемент, оценка снижается на указанную в программе его стоимость. </w:t>
      </w:r>
    </w:p>
    <w:p w:rsidR="006B5E62" w:rsidRPr="006B5E62" w:rsidRDefault="006B5E62" w:rsidP="006B5E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(«держать»)  2 секунды.</w:t>
      </w:r>
    </w:p>
    <w:p w:rsidR="006B5E62" w:rsidRPr="006B5E62" w:rsidRDefault="006B5E62" w:rsidP="006B5E6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Общая стоимость всех выполненных элементов составляет максимально возможную оценку за трудность упражнения, равную 10,0 баллам. </w:t>
      </w:r>
    </w:p>
    <w:p w:rsidR="006B5E62" w:rsidRPr="006B5E62" w:rsidRDefault="006B5E62" w:rsidP="006B5E6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оценке за трудность добавляется оценка за исполнение упражнения, равная 10,0 баллам, из  которой вычитаются сбавки за ошибки в технике выполнения отдельных элементов. Таким образом, максимально возможная оценка участника составляет 20,0 баллов. </w:t>
      </w:r>
    </w:p>
    <w:p w:rsidR="006B5E62" w:rsidRPr="006B5E62" w:rsidRDefault="006B5E62" w:rsidP="00F974A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участник не сумел полностью выполнить упражнение, и трудность выполненной части оказалась менее 6,0 баллов, упражнение считается не выполненным и участник получает 0,0 баллов.</w:t>
      </w:r>
    </w:p>
    <w:p w:rsidR="006B5E62" w:rsidRPr="006B5E62" w:rsidRDefault="006B5E62" w:rsidP="006B5E62">
      <w:pPr>
        <w:tabs>
          <w:tab w:val="left" w:pos="-1620"/>
          <w:tab w:val="left" w:pos="110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Оценка трудности упражнения </w:t>
      </w:r>
    </w:p>
    <w:p w:rsidR="006B5E62" w:rsidRPr="006B5E62" w:rsidRDefault="006B5E62" w:rsidP="006B5E62">
      <w:pPr>
        <w:tabs>
          <w:tab w:val="left" w:pos="-1620"/>
          <w:tab w:val="left" w:pos="110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Общая суммарная стоимость выполненных участником акробатических элементов составляет оценку за трудность, которая не может превышать 10,0 баллов.</w:t>
      </w:r>
    </w:p>
    <w:p w:rsidR="006B5E62" w:rsidRPr="006B5E62" w:rsidRDefault="006B5E62" w:rsidP="006B5E62">
      <w:pPr>
        <w:tabs>
          <w:tab w:val="left" w:pos="-1620"/>
          <w:tab w:val="left" w:pos="110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 случае изменения установленной последовательности выполнения элементов, упражнение не оценивается, и участник получает 0,0 баллов.</w:t>
      </w:r>
    </w:p>
    <w:p w:rsidR="006B5E62" w:rsidRPr="006B5E62" w:rsidRDefault="006B5E62" w:rsidP="006B5E62">
      <w:pPr>
        <w:tabs>
          <w:tab w:val="left" w:pos="-1620"/>
          <w:tab w:val="left" w:pos="110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 Если участник допустил ошибку, приведшую к невыполнению элемента, оценка снижается на указанную в программе стоимость акробатического элемента.</w:t>
      </w:r>
    </w:p>
    <w:p w:rsidR="006B5E62" w:rsidRPr="006B5E62" w:rsidRDefault="006B5E62" w:rsidP="006B5E62">
      <w:pPr>
        <w:tabs>
          <w:tab w:val="left" w:pos="-1620"/>
          <w:tab w:val="left" w:pos="110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Акробатические элементы засчитываются участнику, если они выполнены без ошибок, приводящих к  сильному, до неузнаваемости их искажению.</w:t>
      </w:r>
    </w:p>
    <w:p w:rsidR="006B5E62" w:rsidRPr="006B5E62" w:rsidRDefault="006B5E62" w:rsidP="006B5E62">
      <w:pPr>
        <w:tabs>
          <w:tab w:val="left" w:pos="-1620"/>
          <w:tab w:val="left" w:pos="110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Оценка исполнения упражнения </w:t>
      </w:r>
    </w:p>
    <w:p w:rsidR="006B5E62" w:rsidRPr="006B5E62" w:rsidRDefault="006B5E62" w:rsidP="006B5E62">
      <w:pPr>
        <w:tabs>
          <w:tab w:val="left" w:pos="-1620"/>
          <w:tab w:val="left" w:pos="110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Все исполняемые участниками элементы должны выполняться технически правильно, в соответствии с требованиями гимнастического стиля. </w:t>
      </w:r>
    </w:p>
    <w:p w:rsidR="006B5E62" w:rsidRPr="006B5E62" w:rsidRDefault="006B5E62" w:rsidP="006B5E62">
      <w:pPr>
        <w:tabs>
          <w:tab w:val="left" w:pos="-1620"/>
          <w:tab w:val="left" w:pos="110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Судьи оценивают качество выполнения упражнения в сравнении с идеально возможным вариантом, учитывая требования к стилю и технике исполнения отдельных элементов.</w:t>
      </w:r>
    </w:p>
    <w:p w:rsidR="006B5E62" w:rsidRPr="006B5E62" w:rsidRDefault="006B5E62" w:rsidP="006B5E62">
      <w:pPr>
        <w:tabs>
          <w:tab w:val="left" w:pos="-1620"/>
          <w:tab w:val="left" w:pos="110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При выставлении оценки за исполнение каждый из судей вычитает из 10,0 баллов сбавки за допущенные участником ошибки при выполнении элементов и соединений. </w:t>
      </w:r>
    </w:p>
    <w:p w:rsidR="006B5E62" w:rsidRPr="006B5E62" w:rsidRDefault="006B5E62" w:rsidP="006B5E62">
      <w:pPr>
        <w:tabs>
          <w:tab w:val="left" w:pos="-1620"/>
          <w:tab w:val="left" w:pos="110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Ошибки исполнения могут быть: мелкими – 0,1 балла, средними – 0,3 балла, грубыми – 0,5 балла. Ошибка невыполнения элемента – 0,5 балла.</w:t>
      </w:r>
    </w:p>
    <w:p w:rsidR="006B5E62" w:rsidRPr="006B5E62" w:rsidRDefault="006B5E62" w:rsidP="006B5E62">
      <w:pPr>
        <w:tabs>
          <w:tab w:val="left" w:pos="-1620"/>
          <w:tab w:val="left" w:pos="110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К основным ошибкам, которые наказываются сбавкой равной стоимости акробатического элемента, относятся: нарушение техники исполнения элемента или соединения, приводящее к его искажению до неузнаваемости; фиксация статического элемента менее 2 секунд; при выполнении прыжков - приземление не на стопы.</w:t>
      </w:r>
    </w:p>
    <w:p w:rsidR="006B5E62" w:rsidRPr="006B5E62" w:rsidRDefault="006B5E62" w:rsidP="006B5E62">
      <w:pPr>
        <w:tabs>
          <w:tab w:val="left" w:pos="-1620"/>
          <w:tab w:val="left" w:pos="110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Окончательная оценка</w:t>
      </w:r>
    </w:p>
    <w:p w:rsidR="006B5E62" w:rsidRPr="006B5E62" w:rsidRDefault="006B5E62" w:rsidP="006B5E62">
      <w:pPr>
        <w:tabs>
          <w:tab w:val="left" w:pos="-1620"/>
          <w:tab w:val="left" w:pos="110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Окончательная оценка участника выводится как сумма двух оценок: оценки за трудность упражнения, выставленной бригадой «А», и оценки за исполнения, выставленной   бригадой «В». Из полученной суммы вычитаются сбавки за допущенные участником нарушения общего порядка выполнения упражнения.</w:t>
      </w:r>
    </w:p>
    <w:p w:rsidR="006B5E62" w:rsidRPr="006B5E62" w:rsidRDefault="006B5E62" w:rsidP="006B5E62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Окончательная оценка максимально может быть равна 20,00 баллам.</w:t>
      </w:r>
    </w:p>
    <w:p w:rsidR="00F974A5" w:rsidRDefault="00F974A5" w:rsidP="006B5E62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74A5" w:rsidRDefault="00F974A5" w:rsidP="006B5E62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E62" w:rsidRPr="006B5E62" w:rsidRDefault="006B5E62" w:rsidP="006B5E62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Сбавки за нарушения техники исполнения отдельных  элементов.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0"/>
        <w:gridCol w:w="6247"/>
        <w:gridCol w:w="2553"/>
      </w:tblGrid>
      <w:tr w:rsidR="006B5E62" w:rsidRPr="006B5E62" w:rsidTr="004E1CF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Основные ошибки исполнения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6B5E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 б</w:t>
            </w:r>
            <w:proofErr w:type="gramEnd"/>
            <w:r w:rsidRPr="006B5E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а в к и</w:t>
            </w:r>
          </w:p>
        </w:tc>
      </w:tr>
      <w:tr w:rsidR="006B5E62" w:rsidRPr="006B5E62" w:rsidTr="004E1CF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Сильное, до неузнаваемости, искажение обязательного элемента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стоимость элемента или соединения</w:t>
            </w:r>
          </w:p>
        </w:tc>
      </w:tr>
      <w:tr w:rsidR="006B5E62" w:rsidRPr="006B5E62" w:rsidTr="004E1CF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Недостаточная высота полётной фазы прыжков, искажение рабочей осанки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 </w:t>
            </w:r>
            <w:r w:rsidRPr="006B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6B5E62" w:rsidRPr="006B5E62" w:rsidTr="004E1CF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слитности, неоправданные задержки и паузы между элементами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 </w:t>
            </w:r>
            <w:r w:rsidRPr="006B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 </w:t>
            </w:r>
          </w:p>
        </w:tc>
      </w:tr>
      <w:tr w:rsidR="006B5E62" w:rsidRPr="006B5E62" w:rsidTr="004E1CF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 за пределы акробатической дорожки</w:t>
            </w:r>
          </w:p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- 1,0 </w:t>
            </w: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 </w:t>
            </w:r>
          </w:p>
        </w:tc>
      </w:tr>
      <w:tr w:rsidR="006B5E62" w:rsidRPr="006B5E62" w:rsidTr="004E1CF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Недостаточная фиксация статических элементов: «держать» -  менее 2 секунд; </w:t>
            </w:r>
          </w:p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«обозначить» – менее 1 секунды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стоимость элемента или соединения</w:t>
            </w:r>
          </w:p>
        </w:tc>
      </w:tr>
      <w:tr w:rsidR="006B5E62" w:rsidRPr="006B5E62" w:rsidTr="004E1CF2">
        <w:trPr>
          <w:trHeight w:val="828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Ошибки приземления при завершении элемента или упражнения в целом:</w:t>
            </w:r>
          </w:p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переступание и незначительное смещение шагом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B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0,1 </w:t>
            </w: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балла</w:t>
            </w:r>
          </w:p>
        </w:tc>
      </w:tr>
      <w:tr w:rsidR="006B5E62" w:rsidRPr="006B5E62" w:rsidTr="004E1CF2">
        <w:trPr>
          <w:trHeight w:val="26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62" w:rsidRPr="006B5E62" w:rsidRDefault="006B5E62" w:rsidP="006B5E6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широкий шаг или прыжок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B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0,3</w:t>
            </w: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6B5E62" w:rsidRPr="006B5E62" w:rsidTr="004E1CF2">
        <w:trPr>
          <w:trHeight w:val="24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62" w:rsidRPr="006B5E62" w:rsidRDefault="006B5E62" w:rsidP="006B5E6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касание пола одной рукой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B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0,5</w:t>
            </w: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6B5E62" w:rsidRPr="006B5E62" w:rsidTr="004E1CF2">
        <w:trPr>
          <w:trHeight w:val="25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62" w:rsidRPr="006B5E62" w:rsidRDefault="006B5E62" w:rsidP="006B5E6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опора о пол двумя руками, падение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6B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</w:t>
            </w: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</w:p>
        </w:tc>
      </w:tr>
      <w:tr w:rsidR="006B5E62" w:rsidRPr="006B5E62" w:rsidTr="004E1CF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чёткого выраженного начала или окончания упражнения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6B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</w:tbl>
    <w:p w:rsidR="006B5E62" w:rsidRPr="006B5E62" w:rsidRDefault="006B5E62" w:rsidP="006B5E6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B5E62" w:rsidRPr="006B5E62" w:rsidRDefault="006B5E62" w:rsidP="006B5E6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Специальные сбавки арбитра за нарушение требований к общему порядку выполнения упражнений</w:t>
      </w:r>
    </w:p>
    <w:p w:rsidR="006B5E62" w:rsidRPr="006B5E62" w:rsidRDefault="006B5E62" w:rsidP="006B5E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случае нарушения участником общего порядка выполнения упражнения, Председатель судейского жюри имеет право сделать специальные сбавки, которые вычитаются из окончательной оценки.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6267"/>
        <w:gridCol w:w="2974"/>
      </w:tblGrid>
      <w:tr w:rsidR="006B5E62" w:rsidRPr="006B5E62" w:rsidTr="004E1C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Повторное выполнение упражнения после неудачного начала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B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0,5</w:t>
            </w: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6B5E62" w:rsidRPr="006B5E62" w:rsidTr="004E1C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Неоправданная пауза более </w:t>
            </w:r>
            <w:r w:rsidRPr="006B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секунд при выполнении упражнения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Упражнение прекращается и оценивается его выполненная часть</w:t>
            </w:r>
            <w:r w:rsidRPr="006B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B5E62" w:rsidRPr="006B5E62" w:rsidTr="004E1CF2"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помощи, поддержка при выполнении элементов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B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1,0 </w:t>
            </w: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6B5E62" w:rsidRPr="006B5E62" w:rsidTr="004E1CF2">
        <w:trPr>
          <w:trHeight w:val="3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Задержка начала упражнения более 20 сек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B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0,5</w:t>
            </w: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 </w:t>
            </w:r>
          </w:p>
        </w:tc>
      </w:tr>
      <w:tr w:rsidR="006B5E62" w:rsidRPr="006B5E62" w:rsidTr="004E1C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Задержка начала упражнения более 30 сек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Упражнение</w:t>
            </w:r>
          </w:p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оценивается</w:t>
            </w:r>
          </w:p>
        </w:tc>
      </w:tr>
      <w:tr w:rsidR="006B5E62" w:rsidRPr="006B5E62" w:rsidTr="004E1C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выполнения акробатического упражнения более  установленного времени</w:t>
            </w:r>
            <w:r w:rsidRPr="006B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упражнение прекращается и оценивается только его выполненная часть</w:t>
            </w:r>
          </w:p>
        </w:tc>
      </w:tr>
      <w:tr w:rsidR="006B5E62" w:rsidRPr="006B5E62" w:rsidTr="004E1CF2">
        <w:trPr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требований к спортивной форме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B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0,5</w:t>
            </w: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6B5E62" w:rsidRPr="006B5E62" w:rsidTr="004E1C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 участником правил поведения во время проведения испытаний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После первого предупреждения - сбавка </w:t>
            </w:r>
            <w:r w:rsidRPr="006B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  <w:r w:rsidRPr="006B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 с окончательной оценки</w:t>
            </w:r>
          </w:p>
        </w:tc>
      </w:tr>
    </w:tbl>
    <w:p w:rsidR="006B5E62" w:rsidRPr="006B5E62" w:rsidRDefault="006B5E62" w:rsidP="006B5E6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5E62" w:rsidRPr="006B5E62" w:rsidRDefault="006B5E62" w:rsidP="006B5E62">
      <w:pPr>
        <w:spacing w:after="0" w:line="240" w:lineRule="auto"/>
        <w:rPr>
          <w:rFonts w:ascii="Calibri" w:eastAsia="Times New Roman" w:hAnsi="Calibri" w:cs="Times New Roman"/>
        </w:rPr>
      </w:pPr>
    </w:p>
    <w:p w:rsidR="006B5E62" w:rsidRDefault="006B5E62" w:rsidP="006B5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Акробатика</w:t>
      </w:r>
    </w:p>
    <w:p w:rsidR="00112D5D" w:rsidRPr="006B5E62" w:rsidRDefault="00112D5D" w:rsidP="006B5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E62" w:rsidRDefault="006B5E62" w:rsidP="006B5E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B5E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-8 </w:t>
      </w:r>
      <w:r w:rsidRPr="006B5E6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</w:p>
    <w:p w:rsidR="00112D5D" w:rsidRPr="006B5E62" w:rsidRDefault="00112D5D" w:rsidP="006B5E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62" w:rsidRPr="006B5E62" w:rsidRDefault="006B5E62" w:rsidP="006B5E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Девушки</w:t>
      </w:r>
      <w:r w:rsidRPr="006B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6B5E62" w:rsidRPr="006B5E62" w:rsidRDefault="006B5E62" w:rsidP="006B5E6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7911"/>
        <w:gridCol w:w="1841"/>
      </w:tblGrid>
      <w:tr w:rsidR="006B5E62" w:rsidRPr="006B5E62" w:rsidTr="004E1CF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п\</w:t>
            </w:r>
            <w:proofErr w:type="gramStart"/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Элементы  и  соединения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</w:t>
            </w:r>
          </w:p>
        </w:tc>
      </w:tr>
      <w:tr w:rsidR="006B5E62" w:rsidRPr="006B5E62" w:rsidTr="004E1CF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о.с. Шагом вперед равновесие, держать. </w:t>
            </w:r>
          </w:p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</w:tr>
      <w:tr w:rsidR="006B5E62" w:rsidRPr="006B5E62" w:rsidTr="004E1CF2">
        <w:trPr>
          <w:trHeight w:val="49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Кувырок вперед </w:t>
            </w:r>
            <w:proofErr w:type="gramStart"/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сед </w:t>
            </w:r>
          </w:p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наклон вперед с захватом руками ног («складка»)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</w:tr>
      <w:tr w:rsidR="006B5E62" w:rsidRPr="006B5E62" w:rsidTr="004E1CF2">
        <w:trPr>
          <w:trHeight w:val="417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Перекатом назад, стойка на лопатках, держать.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6B5E62" w:rsidRPr="006B5E62" w:rsidTr="004E1CF2">
        <w:trPr>
          <w:trHeight w:val="423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62" w:rsidRPr="006B5E62" w:rsidRDefault="006B5E62" w:rsidP="006B5E6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Перекат  вперёд  в  «сед углом»,  руки в стороны, держать.</w:t>
            </w:r>
            <w:proofErr w:type="gram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</w:tr>
      <w:tr w:rsidR="006B5E62" w:rsidRPr="006B5E62" w:rsidTr="004E1CF2">
        <w:trPr>
          <w:trHeight w:val="4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Лечь на спину,  «мост», держать, лечь на спину.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5E62" w:rsidRPr="006B5E62" w:rsidTr="004E1CF2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Кувырок назад в «</w:t>
            </w:r>
            <w:proofErr w:type="spellStart"/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полушпагат</w:t>
            </w:r>
            <w:proofErr w:type="spellEnd"/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руки в стороны.</w:t>
            </w:r>
          </w:p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Упор присев, прямой прыжок вверх.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6B5E62" w:rsidRPr="006B5E62" w:rsidTr="004E1CF2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Длинный кувырок вперед в упор присев ноги </w:t>
            </w:r>
            <w:proofErr w:type="spellStart"/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скрестно</w:t>
            </w:r>
            <w:proofErr w:type="spellEnd"/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поворот кругом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</w:tr>
      <w:tr w:rsidR="006B5E62" w:rsidRPr="006B5E62" w:rsidTr="004E1CF2">
        <w:trPr>
          <w:trHeight w:val="5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Кувырок назад, прыжок с поворотом на 360º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  <w:p w:rsidR="006B5E62" w:rsidRPr="006B5E62" w:rsidRDefault="006B5E62" w:rsidP="006B5E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B5E62" w:rsidRPr="006B5E62" w:rsidRDefault="006B5E62" w:rsidP="006B5E62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6B5E62" w:rsidRPr="006B5E62" w:rsidRDefault="006B5E62" w:rsidP="006B5E6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E62">
        <w:rPr>
          <w:rFonts w:ascii="Times New Roman" w:eastAsia="Times New Roman" w:hAnsi="Times New Roman" w:cs="Times New Roman"/>
          <w:sz w:val="28"/>
          <w:szCs w:val="28"/>
          <w:lang w:eastAsia="ru-RU"/>
        </w:rPr>
        <w:t>Юноши.</w:t>
      </w:r>
    </w:p>
    <w:p w:rsidR="006B5E62" w:rsidRPr="006B5E62" w:rsidRDefault="006B5E62" w:rsidP="006B5E6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3"/>
        <w:gridCol w:w="7932"/>
        <w:gridCol w:w="1842"/>
      </w:tblGrid>
      <w:tr w:rsidR="006B5E62" w:rsidRPr="006B5E62" w:rsidTr="004E1CF2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п\</w:t>
            </w:r>
            <w:proofErr w:type="gramStart"/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Элементы  и  соединения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</w:t>
            </w:r>
          </w:p>
        </w:tc>
      </w:tr>
      <w:tr w:rsidR="006B5E62" w:rsidRPr="006B5E62" w:rsidTr="004E1CF2">
        <w:trPr>
          <w:trHeight w:val="688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autoSpaceDE w:val="0"/>
              <w:autoSpaceDN w:val="0"/>
              <w:adjustRightInd w:val="0"/>
              <w:spacing w:after="0" w:line="240" w:lineRule="auto"/>
              <w:ind w:hanging="21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 – о.с. Шагом вперёд равновесие, руки в стороны, держать – выпрямиться руки вверх.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</w:tr>
      <w:tr w:rsidR="006B5E62" w:rsidRPr="006B5E62" w:rsidTr="004E1CF2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Кувырок вперёд прыжком –  прямой прыжок вверх ноги врозь – </w:t>
            </w:r>
          </w:p>
          <w:p w:rsidR="006B5E62" w:rsidRPr="006B5E62" w:rsidRDefault="006B5E62" w:rsidP="006B5E62">
            <w:pPr>
              <w:spacing w:after="0" w:line="240" w:lineRule="auto"/>
              <w:ind w:hanging="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кувырок вперёд  в упор присев ноги </w:t>
            </w:r>
            <w:proofErr w:type="spellStart"/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скрестно</w:t>
            </w:r>
            <w:proofErr w:type="spellEnd"/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поворот кругом- </w:t>
            </w:r>
          </w:p>
          <w:p w:rsidR="006B5E62" w:rsidRPr="006B5E62" w:rsidRDefault="006B5E62" w:rsidP="006B5E62">
            <w:pPr>
              <w:spacing w:after="0" w:line="240" w:lineRule="auto"/>
              <w:ind w:hanging="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кувырок назад в упор  присев.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</w:tr>
      <w:tr w:rsidR="006B5E62" w:rsidRPr="006B5E62" w:rsidTr="004E1CF2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«Стойка» на голове и руках согнув ноги – </w:t>
            </w:r>
          </w:p>
          <w:p w:rsidR="006B5E62" w:rsidRPr="006B5E62" w:rsidRDefault="006B5E62" w:rsidP="006B5E62">
            <w:pPr>
              <w:spacing w:after="0" w:line="240" w:lineRule="auto"/>
              <w:ind w:hanging="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выпрямить ноги вверх, держать - </w:t>
            </w:r>
          </w:p>
          <w:p w:rsidR="006B5E62" w:rsidRPr="006B5E62" w:rsidRDefault="006B5E62" w:rsidP="006B5E62">
            <w:pPr>
              <w:spacing w:after="0" w:line="240" w:lineRule="auto"/>
              <w:ind w:hanging="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опустить прямые ноги до касания пола - упор присев.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</w:tr>
      <w:tr w:rsidR="006B5E62" w:rsidRPr="006B5E62" w:rsidTr="004E1CF2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Прямой прыжок вверх в упор присев, перекат назад в стойку на лопатках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5E62" w:rsidRPr="006B5E62" w:rsidTr="004E1CF2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Перекат вперед  в сед и наклон вперед с захватом руками ног («складка»)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</w:tr>
      <w:tr w:rsidR="006B5E62" w:rsidRPr="006B5E62" w:rsidTr="004E1CF2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autoSpaceDE w:val="0"/>
              <w:autoSpaceDN w:val="0"/>
              <w:adjustRightInd w:val="0"/>
              <w:spacing w:after="0" w:line="240" w:lineRule="auto"/>
              <w:ind w:hanging="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Кувырок назад </w:t>
            </w:r>
          </w:p>
          <w:p w:rsidR="006B5E62" w:rsidRPr="006B5E62" w:rsidRDefault="006B5E62" w:rsidP="006B5E62">
            <w:pPr>
              <w:autoSpaceDE w:val="0"/>
              <w:autoSpaceDN w:val="0"/>
              <w:adjustRightInd w:val="0"/>
              <w:spacing w:after="0" w:line="240" w:lineRule="auto"/>
              <w:ind w:hanging="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5E62" w:rsidRPr="006B5E62" w:rsidTr="004E1CF2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autoSpaceDE w:val="0"/>
              <w:autoSpaceDN w:val="0"/>
              <w:adjustRightInd w:val="0"/>
              <w:spacing w:after="0" w:line="240" w:lineRule="auto"/>
              <w:ind w:hanging="21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прыжок с поворотом на 360</w:t>
            </w: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0</w:t>
            </w:r>
          </w:p>
          <w:p w:rsidR="006B5E62" w:rsidRPr="006B5E62" w:rsidRDefault="006B5E62" w:rsidP="006B5E62">
            <w:pPr>
              <w:autoSpaceDE w:val="0"/>
              <w:autoSpaceDN w:val="0"/>
              <w:adjustRightInd w:val="0"/>
              <w:spacing w:after="0" w:line="240" w:lineRule="auto"/>
              <w:ind w:hanging="21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прыжок с поворотом на 180</w:t>
            </w: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0</w:t>
            </w:r>
          </w:p>
          <w:p w:rsidR="006B5E62" w:rsidRPr="006B5E62" w:rsidRDefault="006B5E62" w:rsidP="006B5E62">
            <w:pPr>
              <w:autoSpaceDE w:val="0"/>
              <w:autoSpaceDN w:val="0"/>
              <w:adjustRightInd w:val="0"/>
              <w:spacing w:after="0" w:line="240" w:lineRule="auto"/>
              <w:ind w:hanging="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  <w:p w:rsidR="006B5E62" w:rsidRPr="006B5E62" w:rsidRDefault="006B5E62" w:rsidP="006B5E62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</w:tr>
    </w:tbl>
    <w:p w:rsidR="00112D5D" w:rsidRPr="00112D5D" w:rsidRDefault="00112D5D" w:rsidP="00112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32"/>
          <w:szCs w:val="32"/>
          <w:u w:val="single"/>
        </w:rPr>
      </w:pPr>
      <w:r w:rsidRPr="00112D5D">
        <w:rPr>
          <w:rFonts w:ascii="Times New Roman" w:eastAsia="Calibri" w:hAnsi="Times New Roman" w:cs="Times New Roman"/>
          <w:b/>
          <w:bCs/>
          <w:i/>
          <w:iCs/>
          <w:sz w:val="32"/>
          <w:szCs w:val="32"/>
          <w:u w:val="single"/>
        </w:rPr>
        <w:lastRenderedPageBreak/>
        <w:t>ЛЁГКАЯ АТЛЕТИКА</w:t>
      </w:r>
    </w:p>
    <w:p w:rsidR="00112D5D" w:rsidRPr="00112D5D" w:rsidRDefault="00112D5D" w:rsidP="00112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112D5D">
        <w:rPr>
          <w:rFonts w:ascii="Times New Roman" w:eastAsia="Calibri" w:hAnsi="Times New Roman" w:cs="Times New Roman"/>
          <w:b/>
          <w:bCs/>
          <w:i/>
          <w:iCs/>
          <w:sz w:val="32"/>
          <w:szCs w:val="32"/>
        </w:rPr>
        <w:t>(</w:t>
      </w:r>
      <w:proofErr w:type="gramStart"/>
      <w:r w:rsidRPr="00112D5D">
        <w:rPr>
          <w:rFonts w:ascii="Times New Roman" w:eastAsia="Calibri" w:hAnsi="Times New Roman" w:cs="Times New Roman"/>
          <w:b/>
          <w:bCs/>
          <w:i/>
          <w:iCs/>
          <w:sz w:val="32"/>
          <w:szCs w:val="32"/>
        </w:rPr>
        <w:t>обязательна</w:t>
      </w:r>
      <w:proofErr w:type="gramEnd"/>
      <w:r w:rsidRPr="00112D5D">
        <w:rPr>
          <w:rFonts w:ascii="Times New Roman" w:eastAsia="Calibri" w:hAnsi="Times New Roman" w:cs="Times New Roman"/>
          <w:b/>
          <w:bCs/>
          <w:i/>
          <w:iCs/>
          <w:sz w:val="32"/>
          <w:szCs w:val="32"/>
        </w:rPr>
        <w:t xml:space="preserve"> для всех)</w:t>
      </w:r>
    </w:p>
    <w:p w:rsidR="00112D5D" w:rsidRPr="00112D5D" w:rsidRDefault="00112D5D" w:rsidP="00112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112D5D" w:rsidRPr="00112D5D" w:rsidRDefault="00112D5D" w:rsidP="00112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16"/>
          <w:szCs w:val="16"/>
        </w:rPr>
      </w:pPr>
    </w:p>
    <w:p w:rsidR="00112D5D" w:rsidRPr="00112D5D" w:rsidRDefault="00112D5D" w:rsidP="00112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16"/>
          <w:szCs w:val="16"/>
        </w:rPr>
      </w:pPr>
      <w:r w:rsidRPr="00112D5D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Юноши и девушки 7-8 классы</w:t>
      </w:r>
    </w:p>
    <w:p w:rsidR="00112D5D" w:rsidRPr="00112D5D" w:rsidRDefault="00112D5D" w:rsidP="00112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112D5D" w:rsidRPr="00112D5D" w:rsidRDefault="00112D5D" w:rsidP="00112D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112D5D">
        <w:rPr>
          <w:rFonts w:ascii="Times New Roman" w:eastAsia="Calibri" w:hAnsi="Times New Roman" w:cs="Times New Roman"/>
          <w:sz w:val="28"/>
          <w:szCs w:val="28"/>
        </w:rPr>
        <w:t xml:space="preserve">Конкурсное испытание заключается в преодолении дистанции для девушек и юношей – 1000 м. </w:t>
      </w:r>
    </w:p>
    <w:p w:rsidR="00112D5D" w:rsidRPr="00112D5D" w:rsidRDefault="00112D5D" w:rsidP="00112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:rsidR="00112D5D" w:rsidRPr="003A2D70" w:rsidRDefault="00112D5D" w:rsidP="00112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  <w:r w:rsidRPr="003A2D7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 </w:t>
      </w:r>
      <w:r w:rsidRPr="00112D5D">
        <w:rPr>
          <w:rFonts w:ascii="Times New Roman" w:eastAsia="Calibri" w:hAnsi="Times New Roman" w:cs="Times New Roman"/>
          <w:b/>
          <w:bCs/>
          <w:sz w:val="28"/>
          <w:szCs w:val="28"/>
        </w:rPr>
        <w:t>Регламент проведения испытания</w:t>
      </w:r>
    </w:p>
    <w:p w:rsidR="00112D5D" w:rsidRPr="003A2D70" w:rsidRDefault="00112D5D" w:rsidP="00112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112D5D" w:rsidRPr="00112D5D" w:rsidRDefault="00112D5D" w:rsidP="00112D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D5D">
        <w:rPr>
          <w:rFonts w:ascii="Times New Roman" w:eastAsia="Calibri" w:hAnsi="Times New Roman" w:cs="Times New Roman"/>
          <w:sz w:val="28"/>
          <w:szCs w:val="28"/>
        </w:rPr>
        <w:t xml:space="preserve"> Состязания в гладком беге проводятся в манеже на специальной беговой дорожке, на стадионе, или на любой ровной местности с измеренной дистанцией. Фиксируется и оценивается время преодоления дистанции каждого участника с точностью до 0,1 секунды. </w:t>
      </w:r>
    </w:p>
    <w:p w:rsidR="00112D5D" w:rsidRPr="00112D5D" w:rsidRDefault="00112D5D" w:rsidP="00112D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112D5D">
        <w:rPr>
          <w:rFonts w:ascii="Times New Roman" w:eastAsia="Calibri" w:hAnsi="Times New Roman" w:cs="Times New Roman"/>
          <w:sz w:val="28"/>
          <w:szCs w:val="28"/>
        </w:rPr>
        <w:t xml:space="preserve"> Участники должны быть одеты в спортивную форму (шорты, футболка, спортивный костюм, кроссовки). При нарушении требований к спортивной форме участник не допускается к испытаниям. Участники стартуют по четыре-шесть человек, в зависимости от размеров беговой дорожки и возможностей организаторов. </w:t>
      </w:r>
    </w:p>
    <w:p w:rsidR="00112D5D" w:rsidRPr="00112D5D" w:rsidRDefault="00112D5D" w:rsidP="00112D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12D5D" w:rsidRPr="00112D5D" w:rsidRDefault="00112D5D" w:rsidP="00112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  <w:r w:rsidRPr="00112D5D">
        <w:rPr>
          <w:rFonts w:ascii="Times New Roman" w:eastAsia="Calibri" w:hAnsi="Times New Roman" w:cs="Times New Roman"/>
          <w:b/>
          <w:bCs/>
          <w:sz w:val="28"/>
          <w:szCs w:val="28"/>
        </w:rPr>
        <w:t>2. Оценка исполнения</w:t>
      </w:r>
    </w:p>
    <w:p w:rsidR="00112D5D" w:rsidRPr="00112D5D" w:rsidRDefault="00112D5D" w:rsidP="00112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112D5D" w:rsidRPr="00112D5D" w:rsidRDefault="00112D5D" w:rsidP="00112D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D5D">
        <w:rPr>
          <w:rFonts w:ascii="Times New Roman" w:eastAsia="Calibri" w:hAnsi="Times New Roman" w:cs="Times New Roman"/>
          <w:sz w:val="28"/>
          <w:szCs w:val="28"/>
        </w:rPr>
        <w:t xml:space="preserve">Фиксируется время преодоления дистанции. Участнику, показавшему лучшее время, начисляются максимально возможные «зачетные» баллы (их устанавливают организаторы олимпиады); остальным  – меньше на процент, соответствующий разнице с лучшим показанным временем. </w:t>
      </w:r>
    </w:p>
    <w:p w:rsidR="00112D5D" w:rsidRPr="00112D5D" w:rsidRDefault="00112D5D" w:rsidP="00112D5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D5D">
        <w:rPr>
          <w:rFonts w:ascii="Times New Roman" w:eastAsia="Calibri" w:hAnsi="Times New Roman" w:cs="Times New Roman"/>
          <w:sz w:val="28"/>
          <w:szCs w:val="28"/>
        </w:rPr>
        <w:t xml:space="preserve">В случае объективной невозможности провести испытание по лёгкой атлетике в виде бега на выносливость, допустимо проведение </w:t>
      </w:r>
      <w:r w:rsidRPr="00112D5D">
        <w:rPr>
          <w:rFonts w:ascii="Times New Roman" w:eastAsia="Calibri" w:hAnsi="Times New Roman" w:cs="Times New Roman"/>
          <w:b/>
          <w:sz w:val="28"/>
          <w:szCs w:val="28"/>
        </w:rPr>
        <w:t xml:space="preserve">челночного (координационного) бега 10×10м. </w:t>
      </w:r>
    </w:p>
    <w:p w:rsidR="00112D5D" w:rsidRPr="00112D5D" w:rsidRDefault="00112D5D" w:rsidP="00112D5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D5D">
        <w:rPr>
          <w:rFonts w:ascii="Times New Roman" w:eastAsia="Calibri" w:hAnsi="Times New Roman" w:cs="Times New Roman"/>
          <w:b/>
          <w:sz w:val="28"/>
          <w:szCs w:val="28"/>
        </w:rPr>
        <w:t>Примечание:</w:t>
      </w:r>
      <w:r w:rsidRPr="00112D5D">
        <w:rPr>
          <w:rFonts w:ascii="Times New Roman" w:eastAsia="Calibri" w:hAnsi="Times New Roman" w:cs="Times New Roman"/>
          <w:sz w:val="28"/>
          <w:szCs w:val="28"/>
        </w:rPr>
        <w:t xml:space="preserve"> после преодоления каждого отрезка в 10 метров, при развороте, обязательное касание рукой линии ограничения дистанции.</w:t>
      </w:r>
    </w:p>
    <w:p w:rsidR="00112D5D" w:rsidRDefault="00112D5D"/>
    <w:p w:rsidR="008028A1" w:rsidRDefault="008028A1"/>
    <w:p w:rsidR="008028A1" w:rsidRDefault="008028A1"/>
    <w:p w:rsidR="008028A1" w:rsidRDefault="008028A1"/>
    <w:p w:rsidR="008028A1" w:rsidRDefault="008028A1"/>
    <w:p w:rsidR="008028A1" w:rsidRDefault="008028A1"/>
    <w:p w:rsidR="008028A1" w:rsidRDefault="008028A1"/>
    <w:p w:rsidR="008028A1" w:rsidRDefault="008028A1"/>
    <w:p w:rsidR="008028A1" w:rsidRPr="008028A1" w:rsidRDefault="008028A1" w:rsidP="00F974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32"/>
          <w:szCs w:val="32"/>
          <w:u w:val="single"/>
        </w:rPr>
      </w:pPr>
      <w:r w:rsidRPr="008028A1">
        <w:rPr>
          <w:rFonts w:ascii="Times New Roman" w:eastAsia="Calibri" w:hAnsi="Times New Roman" w:cs="Times New Roman"/>
          <w:b/>
          <w:bCs/>
          <w:i/>
          <w:iCs/>
          <w:color w:val="000000"/>
          <w:sz w:val="32"/>
          <w:szCs w:val="32"/>
          <w:u w:val="single"/>
        </w:rPr>
        <w:lastRenderedPageBreak/>
        <w:t>ВОЛЕЙБОЛ</w:t>
      </w:r>
    </w:p>
    <w:p w:rsidR="008028A1" w:rsidRPr="008028A1" w:rsidRDefault="008028A1" w:rsidP="00802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8A1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Юноши и девушки 7-8 классы</w:t>
      </w:r>
    </w:p>
    <w:p w:rsidR="00F974A5" w:rsidRDefault="00F974A5" w:rsidP="00802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8028A1" w:rsidRPr="008028A1" w:rsidRDefault="008028A1" w:rsidP="00F974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8028A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1. Руководство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Руководство для проведения испытаний состоит </w:t>
      </w:r>
      <w:proofErr w:type="gramStart"/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>из</w:t>
      </w:r>
      <w:proofErr w:type="gramEnd"/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</w:p>
    <w:p w:rsidR="008028A1" w:rsidRPr="008028A1" w:rsidRDefault="008028A1" w:rsidP="008028A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028A1">
        <w:rPr>
          <w:rFonts w:ascii="Times New Roman" w:eastAsia="Calibri" w:hAnsi="Times New Roman" w:cs="Times New Roman"/>
          <w:sz w:val="28"/>
          <w:szCs w:val="28"/>
        </w:rPr>
        <w:t xml:space="preserve">- главного судьи по волейболу                                                                                                - судьи на площадке                                                                                                                         - секретаря 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8028A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2. Участники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2.1. Участники должны быть одеты в спортивные шорты, футболку и кроссовки. 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2.2. Использование украшений не допускается. 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2.3. При нарушении требований к спортивной форме участник может быть наказан штрафом (прибавлением 10 сек) или не допущен к соревнованиям. </w:t>
      </w:r>
    </w:p>
    <w:p w:rsidR="008028A1" w:rsidRDefault="008028A1" w:rsidP="008028A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8028A1" w:rsidRPr="008028A1" w:rsidRDefault="008028A1" w:rsidP="008028A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8028A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3. Порядок выступления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3.1. Порядок выступления определяется стартовым номером, полученным при жеребьевке. 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3.2. Прежде чем участник начнёт своё выступление, должны быть чётко объявлены его имя, фамилия. После вызова участника есть </w:t>
      </w:r>
      <w:r w:rsidRPr="008028A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20 </w:t>
      </w:r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секунд, чтобы начать выполнение упражнения. 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правая рука. 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3.4. Представителям делегаций не разрешается разговаривать или давать указания участникам во время выполнения упражнения. </w:t>
      </w:r>
    </w:p>
    <w:p w:rsidR="008028A1" w:rsidRPr="008028A1" w:rsidRDefault="008028A1" w:rsidP="00F974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3.5. Все участники, не выполняющие упражнения должны находиться в специально отведенном для них месте. Их поведение не должно мешать другим участникам. 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8028A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4. Повторное выступление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4.1. Выступление участника не может быть начато повторно, за исключением случаев, вызванных непредвиденными обстоятельствами, к которым относятся: 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поломка оборудования, произошедшая в процессе выступления; 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неполадки в работе общего оборудования – освещение, задымление помещения и т.п. 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4.2. При возникновении указанных выше ситуаций участник должен, немедленно прекратить выступление. Если выступление завершено, оно будет оценено 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4.3. Только главный судья имеет право разрешить повторное выступление. В этом случае участник выполняет своё упражнение сначала, после выступления всех участников данной смены. 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4.4. Если выступление прервано по вине участника, повторное выполнение упражнения не разрешается. 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</w:p>
    <w:p w:rsidR="008028A1" w:rsidRPr="008028A1" w:rsidRDefault="008028A1" w:rsidP="008028A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8028A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5. Разминка</w:t>
      </w:r>
    </w:p>
    <w:p w:rsidR="008028A1" w:rsidRPr="008028A1" w:rsidRDefault="008028A1" w:rsidP="008028A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8028A1" w:rsidRPr="008028A1" w:rsidRDefault="008028A1" w:rsidP="008028A1">
      <w:pPr>
        <w:autoSpaceDE w:val="0"/>
        <w:autoSpaceDN w:val="0"/>
        <w:adjustRightInd w:val="0"/>
        <w:spacing w:after="240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Перед началом выступлений участникам предоставляется разминка из расчёта 30 секунд на одного участника. </w:t>
      </w:r>
    </w:p>
    <w:p w:rsidR="008028A1" w:rsidRDefault="008028A1" w:rsidP="008028A1">
      <w:pPr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028A1">
        <w:rPr>
          <w:rFonts w:ascii="Times New Roman" w:eastAsia="Calibri" w:hAnsi="Times New Roman" w:cs="Times New Roman"/>
          <w:b/>
          <w:bCs/>
          <w:sz w:val="28"/>
          <w:szCs w:val="28"/>
        </w:rPr>
        <w:t>6. Программа испытаний</w:t>
      </w:r>
    </w:p>
    <w:p w:rsidR="008028A1" w:rsidRPr="008028A1" w:rsidRDefault="008028A1" w:rsidP="008028A1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028A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8028A1">
        <w:rPr>
          <w:rFonts w:ascii="Times New Roman" w:eastAsia="Calibri" w:hAnsi="Times New Roman" w:cs="Times New Roman"/>
          <w:bCs/>
          <w:sz w:val="28"/>
          <w:szCs w:val="28"/>
        </w:rPr>
        <w:t>Перед началом выполнения упражнения участниками, в зоны №1,2,4,5,6 волейбольной площадки положить большие обручи.</w:t>
      </w:r>
    </w:p>
    <w:p w:rsidR="008028A1" w:rsidRPr="008028A1" w:rsidRDefault="008028A1" w:rsidP="008028A1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028A1">
        <w:rPr>
          <w:rFonts w:ascii="Times New Roman" w:eastAsia="Calibri" w:hAnsi="Times New Roman" w:cs="Times New Roman"/>
          <w:bCs/>
          <w:sz w:val="28"/>
          <w:szCs w:val="28"/>
        </w:rPr>
        <w:t xml:space="preserve">     Участник,  выполняющий подачу,  находится за лицевой линией. Подачу можно выполнить с любой точки за лицевой линией, не заходя за разметку.  Участник выполняет 5 нижних подач мяча.</w:t>
      </w:r>
    </w:p>
    <w:p w:rsidR="008028A1" w:rsidRPr="008028A1" w:rsidRDefault="008028A1" w:rsidP="008028A1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028A1">
        <w:rPr>
          <w:rFonts w:ascii="Times New Roman" w:eastAsia="Calibri" w:hAnsi="Times New Roman" w:cs="Times New Roman"/>
          <w:bCs/>
          <w:sz w:val="28"/>
          <w:szCs w:val="28"/>
        </w:rPr>
        <w:t xml:space="preserve">    В случае если участник выполнил подброс мяча, но удар по мячу не произвёл, то попытка считается совершенной. Дополнительных попыток не предоставляется. На  выполнение подач  участнику отводится  40 секунд. </w:t>
      </w:r>
    </w:p>
    <w:p w:rsidR="008028A1" w:rsidRPr="008028A1" w:rsidRDefault="008028A1" w:rsidP="008028A1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028A1">
        <w:rPr>
          <w:rFonts w:ascii="Times New Roman" w:eastAsia="Calibri" w:hAnsi="Times New Roman" w:cs="Times New Roman"/>
          <w:bCs/>
          <w:sz w:val="28"/>
          <w:szCs w:val="28"/>
        </w:rPr>
        <w:t>Если  участник  не успел выполнить задание в заданное время, то серия прекращается.</w:t>
      </w:r>
    </w:p>
    <w:p w:rsidR="008028A1" w:rsidRDefault="008028A1" w:rsidP="008028A1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028A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Примечание:   </w:t>
      </w:r>
      <w:r w:rsidRPr="008028A1">
        <w:rPr>
          <w:rFonts w:ascii="Times New Roman" w:eastAsia="Calibri" w:hAnsi="Times New Roman" w:cs="Times New Roman"/>
          <w:bCs/>
          <w:sz w:val="28"/>
          <w:szCs w:val="28"/>
        </w:rPr>
        <w:t>Нижняя подача – удар по мячу наносится ниже уровня плечевого сустава в исходном положении, когда участник стоит лицом к сетке.</w:t>
      </w:r>
    </w:p>
    <w:p w:rsidR="003A2D70" w:rsidRDefault="003A2D70" w:rsidP="008028A1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A2D70" w:rsidRPr="008028A1" w:rsidRDefault="00845234" w:rsidP="008028A1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5234">
        <w:rPr>
          <w:b/>
          <w:bCs/>
          <w:i/>
          <w:iCs/>
          <w:noProof/>
          <w:color w:val="000000"/>
          <w:lang w:eastAsia="ru-RU"/>
        </w:rPr>
      </w:r>
      <w:r w:rsidRPr="00845234">
        <w:rPr>
          <w:b/>
          <w:bCs/>
          <w:i/>
          <w:iCs/>
          <w:noProof/>
          <w:color w:val="000000"/>
          <w:lang w:eastAsia="ru-RU"/>
        </w:rPr>
        <w:pict>
          <v:group id="Полотно 48" o:spid="_x0000_s1026" editas="canvas" style="width:347.7pt;height:111.15pt;mso-position-horizontal-relative:char;mso-position-vertical-relative:line" coordsize="44157,141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44157;height:14116;visibility:visible">
              <v:fill o:detectmouseclick="t"/>
              <v:path o:connecttype="none"/>
            </v:shape>
            <v:rect id="Rectangle 50" o:spid="_x0000_s1028" style="position:absolute;left:2289;top:1141;width:28932;height:123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BLT8MA&#10;AADbAAAADwAAAGRycy9kb3ducmV2LnhtbESPQYvCMBSE7wv+h/AEb2tqka5U0yILC6InXT14ezTP&#10;tti81CZq9dcbYWGPw8x8wyzy3jTiRp2rLSuYjCMQxIXVNZcK9r8/nzMQziNrbCyTggc5yLPBxwJT&#10;be+8pdvOlyJA2KWooPK+TaV0RUUG3di2xME72c6gD7Irpe7wHuCmkXEUJdJgzWGhwpa+KyrOu6tR&#10;kLCeXOpiHe+NjpPjc3MwD39QajTsl3MQnnr/H/5rr7SC6Re8v4QfI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BLT8MAAADbAAAADwAAAAAAAAAAAAAAAACYAgAAZHJzL2Rv&#10;d25yZXYueG1sUEsFBgAAAAAEAAQA9QAAAIgDAAAAAA==&#10;" fillcolor="aqua" strokeweight="2.25pt"/>
            <v:line id="Line 51" o:spid="_x0000_s1029" style="position:absolute;flip:x;visibility:visible" from="17144,1141" to="17152,13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Yoz70AAADbAAAADwAAAGRycy9kb3ducmV2LnhtbERPTYvCMBC9C/6HMII3TRVZpBpFBGE9&#10;WovibWjGpthMSpLV+u/NQdjj432vt71txZN8aBwrmE0zEMSV0w3XCsrzYbIEESKyxtYxKXhTgO1m&#10;OFhjrt2LT/QsYi1SCIccFZgYu1zKUBmyGKauI07c3XmLMUFfS+3xlcJtK+dZ9iMtNpwaDHa0N1Q9&#10;ij+rgD115/mleOxN6cr+dKzN7bpTajzqdysQkfr4L/66f7WCRRqbvqQfID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K2KM+9AAAA2wAAAA8AAAAAAAAAAAAAAAAAoQIA&#10;AGRycy9kb3ducmV2LnhtbFBLBQYAAAAABAAEAPkAAACLAwAAAAA=&#10;" strokeweight="3pt">
              <v:stroke linestyle="thinThin"/>
            </v:line>
            <v:line id="Line 52" o:spid="_x0000_s1030" style="position:absolute;visibility:visible" from="2174,5066" to="16648,5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LHVMQAAADbAAAADwAAAGRycy9kb3ducmV2LnhtbESPQWsCMRSE70L/Q3gFb5qtSK1bo1RB&#10;UGsPblvo8bF5Jks3L8sm6vbfm4LgcZiZb5jZonO1OFMbKs8KnoYZCOLS64qNgq/P9eAFRIjIGmvP&#10;pOCPAizmD70Z5tpf+EDnIhqRIBxyVGBjbHIpQ2nJYRj6hjh5R986jEm2RuoWLwnuajnKsmfpsOK0&#10;YLGhlaXytzg5Be+TTf1t+KfYb49h6ae7g/wwVqn+Y/f2CiJSF+/hW3ujFYyn8P8l/QA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ksdUxAAAANsAAAAPAAAAAAAAAAAA&#10;AAAAAKECAABkcnMvZG93bnJldi54bWxQSwUGAAAAAAQABAD5AAAAkgMAAAAA&#10;">
              <v:stroke dashstyle="1 1"/>
            </v:line>
            <v:line id="Line 53" o:spid="_x0000_s1031" style="position:absolute;visibility:visible" from="2174,9410" to="16648,9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H4FMEAAADbAAAADwAAAGRycy9kb3ducmV2LnhtbERPz2vCMBS+C/4P4Qm7aepgc6tGcYLg&#10;5nZoN8Hjo3kmxealNJl2//1yEDx+fL8Xq9414kJdqD0rmE4yEMSV1zUbBT/f2/ELiBCRNTaeScEf&#10;BVgth4MF5tpfuaBLGY1IIRxyVGBjbHMpQ2XJYZj4ljhxJ985jAl2RuoOryncNfIxy56lw5pTg8WW&#10;Npaqc/nrFOxnu+Zg+Fh+vp/Cm3/9KOSXsUo9jPr1HESkPt7FN/dOK3hK69OX9APk8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cfgUwQAAANsAAAAPAAAAAAAAAAAAAAAA&#10;AKECAABkcnMvZG93bnJldi54bWxQSwUGAAAAAAQABAD5AAAAjwMAAAAA&#10;">
              <v:stroke dashstyle="1 1"/>
            </v:line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AutoShape 54" o:spid="_x0000_s1032" type="#_x0000_t61" style="position:absolute;left:32213;top:722;width:8324;height:43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1H9MQA&#10;AADbAAAADwAAAGRycy9kb3ducmV2LnhtbESP0WrCQBRE3wX/YbmFvohuFFoluglBEAJSSqMfcMle&#10;k9Ts3ZBdk/Tv3UKhj8PMnGEO6WRaMVDvGssK1qsIBHFpdcOVguvltNyBcB5ZY2uZFPyQgzSZzw4Y&#10;azvyFw2Fr0SAsItRQe19F0vpypoMupXtiIN3s71BH2RfSd3jGOCmlZsoepcGGw4LNXZ0rKm8Fw+j&#10;YNDZLs+6z+/F+dQet+Vd2438UOr1Zcr2IDxN/j/81861grc1/H4JP0A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9R/TEAAAA2wAAAA8AAAAAAAAAAAAAAAAAmAIAAGRycy9k&#10;b3ducmV2LnhtbFBLBQYAAAAABAAEAPUAAACJAwAAAAA=&#10;" adj="-2966,34200">
              <v:textbox>
                <w:txbxContent>
                  <w:p w:rsidR="003A2D70" w:rsidRDefault="003A2D70" w:rsidP="003A2D70">
                    <w:r>
                      <w:t xml:space="preserve">Линия </w:t>
                    </w:r>
                  </w:p>
                  <w:p w:rsidR="003A2D70" w:rsidRDefault="003A2D70" w:rsidP="003A2D70">
                    <w:r>
                      <w:t>подачи</w:t>
                    </w:r>
                  </w:p>
                </w:txbxContent>
              </v:textbox>
            </v:shape>
            <v:line id="Line 55" o:spid="_x0000_s1033" style="position:absolute;visibility:visible" from="12572,1141" to="12581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56" o:spid="_x0000_s1034" style="position:absolute;visibility:visible" from="20574,1141" to="20582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shape id="Arc 62" o:spid="_x0000_s1035" style="position:absolute;left:8844;top:1527;width:20897;height:7588;rotation:-1224131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kD8UA&#10;AADbAAAADwAAAGRycy9kb3ducmV2LnhtbESPQWvCQBSE7wX/w/KEXkrdWGqQ6CaIUuqtGnvw+Mw+&#10;k7TZt2l2a9J/3xUEj8PMfMMss8E04kKdqy0rmE4iEMSF1TWXCj4Pb89zEM4ja2wsk4I/cpClo4cl&#10;Jtr2vKdL7ksRIOwSVFB53yZSuqIig25iW+LgnW1n0AfZlVJ32Ae4aeRLFMXSYM1hocKW1hUV3/mv&#10;UdD73fG0PQwf5ulHbvo43qzm719KPY6H1QKEp8Hfw7f2ViuYvcL1S/gBM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+KQPxQAAANsAAAAPAAAAAAAAAAAAAAAAAJgCAABkcnMv&#10;ZG93bnJldi54bWxQSwUGAAAAAAQABAD1AAAAigMAAAAA&#10;" adj="0,,0" path="m-1,nfc8157,,15619,4595,19289,11881em-1,nsc8157,,15619,4595,19289,11881l,21600,-1,xe" filled="f">
              <v:stroke dashstyle="dash" endarrow="block" joinstyle="round"/>
              <v:formulas/>
              <v:path arrowok="t" o:extrusionok="f" o:connecttype="custom" o:connectlocs="0,0;2089689,417358;0,758768" o:connectangles="0,0,0"/>
            </v:shape>
            <v:shape id="Arc 63" o:spid="_x0000_s1036" style="position:absolute;left:11423;top:4984;width:21360;height:5050;rotation:-735831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7M/MUA&#10;AADbAAAADwAAAGRycy9kb3ducmV2LnhtbESPQWvCQBSE74L/YXmCN91YUELqKkUQVFqqtpQeH9nX&#10;JG32bZrdxJhf7xaEHoeZ+YZZrjtTipZqV1hWMJtGIIhTqwvOFLy/bScxCOeRNZaWScGVHKxXw8ES&#10;E20vfKL27DMRIOwSVJB7XyVSujQng25qK+LgfdnaoA+yzqSu8RLgppQPUbSQBgsOCzlWtMkp/Tk3&#10;RoF8/dgf+8/4+yWjSB/swTW//bNS41H39AjCU+f/w/f2TiuYz+HvS/gB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vsz8xQAAANsAAAAPAAAAAAAAAAAAAAAAAJgCAABkcnMv&#10;ZG93bnJldi54bWxQSwUGAAAAAAQABAD1AAAAigMAAAAA&#10;" adj="0,,0" path="m2483,nfc13379,1261,21600,10488,21600,21457em2483,nsc13379,1261,21600,10488,21600,21457l,21457,2483,xe" filled="f">
              <v:stroke dashstyle="dash" endarrow="block" joinstyle="round"/>
              <v:formulas/>
              <v:path arrowok="t" o:extrusionok="f" o:connecttype="custom" o:connectlocs="245638,0;2135979,505024;0,505024" o:connectangles="0,0,0"/>
            </v:shape>
            <v:shape id="Arc 64" o:spid="_x0000_s1037" style="position:absolute;left:10283;top:6856;width:21368;height:4706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x2qMUA&#10;AADbAAAADwAAAGRycy9kb3ducmV2LnhtbESPQWsCMRSE74L/IbxCL6UmLahlaxRpLUpbBG2h10fy&#10;uru4eVmTqOu/N4WCx2FmvmEms8414kgh1p41PAwUCGLjbc2lhu+vt/snEDEhW2w8k4YzRZhN+70J&#10;FtafeEPHbSpFhnAsUEOVUltIGU1FDuPAt8TZ+/XBYcoylNIGPGW4a+SjUiPpsOa8UGFLLxWZ3fbg&#10;NHwuXn/UZvy+Nsv53Yfcm8XeBKX17U03fwaRqEvX8H97ZTUMR/D3Jf8AOb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nHaoxQAAANsAAAAPAAAAAAAAAAAAAAAAAJgCAABkcnMv&#10;ZG93bnJldi54bWxQSwUGAAAAAAQABAD1AAAAigMAAAAA&#10;" adj="0,,0" path="m-1,nfc11929,,21600,9670,21600,21600em-1,nsc11929,,21600,9670,21600,21600l,21600,-1,xe" filled="f">
              <v:stroke dashstyle="dash" endarrow="block" joinstyle="round"/>
              <v:formulas/>
              <v:path arrowok="t" o:extrusionok="f" o:connecttype="custom" o:connectlocs="0,0;2136806,470535;0,470535" o:connectangles="0,0,0"/>
            </v:shape>
            <v:shape id="Arc 65" o:spid="_x0000_s1038" style="position:absolute;left:4562;top:4573;width:26568;height:4706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S4CMQA&#10;AADbAAAADwAAAGRycy9kb3ducmV2LnhtbESPQWvCQBSE7wX/w/KEXopuUrCa6CpSEAoepBo8P7LP&#10;bDT7NmS3mvrr3ULB4zAz3zCLVW8bcaXO144VpOMEBHHpdM2VguKwGc1A+ICssXFMCn7Jw2o5eFlg&#10;rt2Nv+m6D5WIEPY5KjAhtLmUvjRk0Y9dSxy9k+sshii7SuoObxFuG/meJB/SYs1xwWBLn4bKy/7H&#10;KjhmmdkWTXpO0iJ92222Z82Xu1Kvw349BxGoD8/wf/tLK5h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EuAjEAAAA2wAAAA8AAAAAAAAAAAAAAAAAmAIAAGRycy9k&#10;b3ducmV2LnhtbFBLBQYAAAAABAAEAPUAAACJAwAAAAA=&#10;" adj="0,,0" path="m-1,652nfc1723,219,3493,-1,5270,,17199,,26870,9670,26870,21600em-1,652nsc1723,219,3493,-1,5270,,17199,,26870,9670,26870,21600r-21600,l-1,652xe" filled="f">
              <v:stroke dashstyle="dash" endarrow="block" joinstyle="round"/>
              <v:formulas/>
              <v:path arrowok="t" o:extrusionok="f" o:connecttype="custom" o:connectlocs="0,14225;2656748,470535;521067,470535" o:connectangles="0,0,0"/>
            </v:shape>
            <v:shape id="Arc 66" o:spid="_x0000_s1039" style="position:absolute;left:4571;top:3432;width:26195;height:4705;rotation:-1087081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Y90bwA&#10;AADbAAAADwAAAGRycy9kb3ducmV2LnhtbERPTYvCMBC9C/6HMII3mypYpGuUpSJ4VSt4HJrZtmsz&#10;KUnU+u/NQfD4eN/r7WA68SDnW8sK5kkKgriyuuVaQXnez1YgfEDW2FkmBS/ysN2MR2vMtX3ykR6n&#10;UIsYwj5HBU0IfS6lrxoy6BPbE0fuzzqDIUJXS+3wGcNNJxdpmkmDLceGBnsqGqpup7tRULRDeUuv&#10;5YXdruPMFdn9f49KTSfD7w+IQEP4ij/ug1awjGPjl/gD5OYN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0tj3RvAAAANsAAAAPAAAAAAAAAAAAAAAAAJgCAABkcnMvZG93bnJldi54&#10;bWxQSwUGAAAAAAQABAD1AAAAgQMAAAAA&#10;" adj="0,,0" path="m-1,563nfc1607,189,3252,-1,4903,,16832,,26503,9670,26503,21600em-1,563nsc1607,189,3252,-1,4903,,16832,,26503,9670,26503,21600r-21600,l-1,563xe" filled="f">
              <v:stroke dashstyle="dash" endarrow="block" joinstyle="round"/>
              <v:formulas/>
              <v:path arrowok="t" o:extrusionok="f" o:connecttype="custom" o:connectlocs="0,12286;2619550,470535;484611,470535" o:connectangles="0,0,0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utoShape 67" o:spid="_x0000_s1040" type="#_x0000_t120" style="position:absolute;left:4571;top:3949;width:1438;height:14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a6vsMA&#10;AADbAAAADwAAAGRycy9kb3ducmV2LnhtbESPQWvCQBSE7wX/w/KE3nSjRW2jm6DSQuhF1EKvj+wz&#10;Ce6+DdnVxH/fLRR6HGbmG2aTD9aIO3W+caxgNk1AEJdON1wp+Dp/TF5B+ICs0TgmBQ/ykGejpw2m&#10;2vV8pPspVCJC2KeooA6hTaX0ZU0W/dS1xNG7uM5iiLKrpO6wj3Br5DxJltJiw3Ghxpb2NZXX080q&#10;CMXDfDa9OdjV+/a7f9ktCqZWqefxsF2DCDSE//Bfu9AKFm/w+yX+A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a6vsMAAADbAAAADwAAAAAAAAAAAAAAAACYAgAAZHJzL2Rv&#10;d25yZXYueG1sUEsFBgAAAAAEAAQA9QAAAIgDAAAAAA==&#10;"/>
            <v:shape id="AutoShape 68" o:spid="_x0000_s1041" type="#_x0000_t120" style="position:absolute;left:3802;top:9279;width:1447;height:14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Znr4A&#10;AADbAAAADwAAAGRycy9kb3ducmV2LnhtbERPTYvCMBC9C/6HMII3TVV0pRpFF4XiZVkVvA7N2BaT&#10;SWmytv57cxD2+Hjf621njXhS4yvHCibjBARx7nTFhYLr5ThagvABWaNxTApe5GG76ffWmGrX8i89&#10;z6EQMYR9igrKEOpUSp+XZNGPXU0cubtrLIYIm0LqBtsYbo2cJslCWqw4NpRY03dJ+eP8ZxWE7GVO&#10;VWt+7Ndhd2tn+3nGVCs1HHS7FYhAXfgXf9yZVrCI6+OX+APk5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qQ2Z6+AAAA2wAAAA8AAAAAAAAAAAAAAAAAmAIAAGRycy9kb3ducmV2&#10;LnhtbFBLBQYAAAAABAAEAPUAAACDAwAAAAA=&#10;"/>
            <v:shape id="AutoShape 69" o:spid="_x0000_s1042" type="#_x0000_t120" style="position:absolute;left:8092;top:1995;width:1430;height:14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8BcIA&#10;AADbAAAADwAAAGRycy9kb3ducmV2LnhtbESPQYvCMBSE74L/ITzBm6Yq6y7VKCoKxYusu7DXR/Ns&#10;i8lLaaKt/94sCB6HmfmGWa47a8SdGl85VjAZJyCIc6crLhT8/hxGXyB8QNZoHJOCB3lYr/q9Jaba&#10;tfxN93MoRISwT1FBGUKdSunzkiz6sauJo3dxjcUQZVNI3WAb4dbIaZLMpcWK40KJNe1Kyq/nm1UQ&#10;soc5Vq052c/95q+dbT8yplqp4aDbLEAE6sI7/GpnWsF8Av9f4g+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3HwFwgAAANsAAAAPAAAAAAAAAAAAAAAAAJgCAABkcnMvZG93&#10;bnJldi54bWxQSwUGAAAAAAQABAD1AAAAhwMAAAAA&#10;"/>
            <v:shape id="AutoShape 70" o:spid="_x0000_s1043" type="#_x0000_t120" style="position:absolute;left:8844;top:10905;width:1439;height:14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7icsIA&#10;AADbAAAADwAAAGRycy9kb3ducmV2LnhtbESPW4vCMBSE3wX/QzjCvmm6Ll7oGkXFheKLeAFfD83Z&#10;tmxyUppo67/fCIKPw8x8wyxWnTXiTo2vHCv4HCUgiHOnKy4UXM4/wzkIH5A1Gsek4EEeVst+b4Gp&#10;di0f6X4KhYgQ9ikqKEOoUyl9XpJFP3I1cfR+XWMxRNkUUjfYRrg1cpwkU2mx4rhQYk3bkvK/080q&#10;CNnD7KvWHOxst762X5tJxlQr9THo1t8gAnXhHX61M61gOobnl/g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DuJywgAAANsAAAAPAAAAAAAAAAAAAAAAAJgCAABkcnMvZG93&#10;bnJldi54bWxQSwUGAAAAAAQABAD1AAAAhwMAAAAA&#10;"/>
            <v:shape id="AutoShape 71" o:spid="_x0000_s1044" type="#_x0000_t120" style="position:absolute;left:9522;top:6856;width:1430;height:14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JH6cMA&#10;AADbAAAADwAAAGRycy9kb3ducmV2LnhtbESPQWvCQBSE74L/YXlCb2ZTg1pSV9HSQuhFTAu9PrKv&#10;Seju25DdJvHfd4WCx2FmvmF2h8kaMVDvW8cKHpMUBHHldMu1gs+Pt+UTCB+QNRrHpOBKHg77+WyH&#10;uXYjX2goQy0ihH2OCpoQulxKXzVk0SeuI47et+sthij7Wuoexwi3Rq7SdCMtthwXGuzopaHqp/y1&#10;CkJxNe/taM52+3r8GrPTumDqlHpYTMdnEIGmcA//twutYJPB7Uv8AX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JH6cMAAADbAAAADwAAAAAAAAAAAAAAAACYAgAAZHJzL2Rv&#10;d25yZXYueG1sUEsFBgAAAAAEAAQA9QAAAIgDAAAAAA==&#10;"/>
            <w10:wrap type="none"/>
            <w10:anchorlock/>
          </v:group>
        </w:pict>
      </w:r>
    </w:p>
    <w:p w:rsidR="008028A1" w:rsidRPr="008028A1" w:rsidRDefault="008028A1" w:rsidP="008028A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  <w:r w:rsidRPr="008028A1">
        <w:rPr>
          <w:rFonts w:ascii="Times New Roman" w:eastAsia="Calibri" w:hAnsi="Times New Roman" w:cs="Times New Roman"/>
          <w:b/>
          <w:bCs/>
          <w:sz w:val="28"/>
          <w:szCs w:val="28"/>
        </w:rPr>
        <w:t>7. Оценка исполнения</w:t>
      </w:r>
    </w:p>
    <w:p w:rsidR="008028A1" w:rsidRPr="008028A1" w:rsidRDefault="008028A1" w:rsidP="008028A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:rsidR="008028A1" w:rsidRPr="008028A1" w:rsidRDefault="008028A1" w:rsidP="008028A1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028A1">
        <w:rPr>
          <w:rFonts w:ascii="Times New Roman" w:eastAsia="Calibri" w:hAnsi="Times New Roman" w:cs="Times New Roman"/>
          <w:bCs/>
          <w:sz w:val="28"/>
          <w:szCs w:val="28"/>
        </w:rPr>
        <w:t>Каждая подача оценивается. В зачет идёт сумма всех подач.</w:t>
      </w:r>
    </w:p>
    <w:p w:rsidR="008028A1" w:rsidRPr="008028A1" w:rsidRDefault="008028A1" w:rsidP="008028A1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028A1">
        <w:rPr>
          <w:rFonts w:ascii="Times New Roman" w:eastAsia="Calibri" w:hAnsi="Times New Roman" w:cs="Times New Roman"/>
          <w:bCs/>
          <w:sz w:val="28"/>
          <w:szCs w:val="28"/>
        </w:rPr>
        <w:t xml:space="preserve">За правильное выполнение подачи участник получает – </w:t>
      </w:r>
      <w:r w:rsidRPr="008028A1">
        <w:rPr>
          <w:rFonts w:ascii="Times New Roman" w:eastAsia="Calibri" w:hAnsi="Times New Roman" w:cs="Times New Roman"/>
          <w:b/>
          <w:bCs/>
          <w:sz w:val="28"/>
          <w:szCs w:val="28"/>
        </w:rPr>
        <w:t>1 очко.</w:t>
      </w:r>
      <w:r w:rsidRPr="008028A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8028A1" w:rsidRPr="008028A1" w:rsidRDefault="008028A1" w:rsidP="008028A1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028A1">
        <w:rPr>
          <w:rFonts w:ascii="Times New Roman" w:eastAsia="Calibri" w:hAnsi="Times New Roman" w:cs="Times New Roman"/>
          <w:bCs/>
          <w:sz w:val="28"/>
          <w:szCs w:val="28"/>
        </w:rPr>
        <w:t xml:space="preserve">За попадание мячом после выполнения подачи в обруч участник получает дополнительно – </w:t>
      </w:r>
      <w:r w:rsidRPr="008028A1">
        <w:rPr>
          <w:rFonts w:ascii="Times New Roman" w:eastAsia="Calibri" w:hAnsi="Times New Roman" w:cs="Times New Roman"/>
          <w:b/>
          <w:bCs/>
          <w:sz w:val="28"/>
          <w:szCs w:val="28"/>
        </w:rPr>
        <w:t>1 очко.</w:t>
      </w:r>
    </w:p>
    <w:p w:rsidR="008028A1" w:rsidRPr="008028A1" w:rsidRDefault="008028A1" w:rsidP="008028A1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028A1">
        <w:rPr>
          <w:rFonts w:ascii="Times New Roman" w:eastAsia="Calibri" w:hAnsi="Times New Roman" w:cs="Times New Roman"/>
          <w:bCs/>
          <w:sz w:val="28"/>
          <w:szCs w:val="28"/>
        </w:rPr>
        <w:t xml:space="preserve">За подачу в сетку или за пределы площадки участнику снимается </w:t>
      </w:r>
      <w:r w:rsidRPr="008028A1">
        <w:rPr>
          <w:rFonts w:ascii="Times New Roman" w:eastAsia="Calibri" w:hAnsi="Times New Roman" w:cs="Times New Roman"/>
          <w:b/>
          <w:bCs/>
          <w:sz w:val="28"/>
          <w:szCs w:val="28"/>
        </w:rPr>
        <w:t>1 очко.</w:t>
      </w:r>
    </w:p>
    <w:p w:rsidR="008028A1" w:rsidRPr="008028A1" w:rsidRDefault="008028A1" w:rsidP="008028A1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028A1">
        <w:rPr>
          <w:rFonts w:ascii="Times New Roman" w:eastAsia="Calibri" w:hAnsi="Times New Roman" w:cs="Times New Roman"/>
          <w:bCs/>
          <w:sz w:val="28"/>
          <w:szCs w:val="28"/>
        </w:rPr>
        <w:t>Победитель определяется по наибольшей сумме очков.</w:t>
      </w:r>
    </w:p>
    <w:p w:rsidR="008028A1" w:rsidRPr="008028A1" w:rsidRDefault="008028A1" w:rsidP="008028A1">
      <w:pPr>
        <w:spacing w:after="0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:rsidR="008028A1" w:rsidRPr="008028A1" w:rsidRDefault="008028A1" w:rsidP="008028A1">
      <w:pPr>
        <w:spacing w:after="0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  <w:r w:rsidRPr="008028A1">
        <w:rPr>
          <w:rFonts w:ascii="Times New Roman" w:eastAsia="Calibri" w:hAnsi="Times New Roman" w:cs="Times New Roman"/>
          <w:b/>
          <w:bCs/>
          <w:sz w:val="28"/>
          <w:szCs w:val="28"/>
        </w:rPr>
        <w:t>8. Оборудование</w:t>
      </w:r>
    </w:p>
    <w:p w:rsidR="008028A1" w:rsidRPr="008028A1" w:rsidRDefault="008028A1" w:rsidP="008028A1">
      <w:pPr>
        <w:spacing w:after="0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:rsidR="008028A1" w:rsidRPr="008028A1" w:rsidRDefault="008028A1" w:rsidP="008028A1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8028A1">
        <w:rPr>
          <w:rFonts w:ascii="Times New Roman" w:eastAsia="Calibri" w:hAnsi="Times New Roman" w:cs="Times New Roman"/>
          <w:bCs/>
          <w:sz w:val="28"/>
          <w:szCs w:val="28"/>
        </w:rPr>
        <w:t xml:space="preserve">8.1.  Упражнение выполняется на площадке с волейбольной разметкой. </w:t>
      </w:r>
    </w:p>
    <w:p w:rsidR="008028A1" w:rsidRPr="008028A1" w:rsidRDefault="008028A1" w:rsidP="008028A1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8028A1">
        <w:rPr>
          <w:rFonts w:ascii="Times New Roman" w:eastAsia="Calibri" w:hAnsi="Times New Roman" w:cs="Times New Roman"/>
          <w:bCs/>
          <w:sz w:val="28"/>
          <w:szCs w:val="28"/>
        </w:rPr>
        <w:t>8.2.  Вокруг площадки должна иметься  зона безопасности шириной не менее 1 метра, полностью свободная от посторонних предметов.</w:t>
      </w:r>
    </w:p>
    <w:p w:rsidR="008028A1" w:rsidRDefault="008028A1" w:rsidP="008028A1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8028A1">
        <w:rPr>
          <w:rFonts w:ascii="Times New Roman" w:eastAsia="Calibri" w:hAnsi="Times New Roman" w:cs="Times New Roman"/>
          <w:bCs/>
          <w:sz w:val="28"/>
          <w:szCs w:val="28"/>
        </w:rPr>
        <w:t>8.3.  5 волейбольных мячей  и 5 обручей (d =100см).</w:t>
      </w:r>
    </w:p>
    <w:p w:rsidR="00335AC5" w:rsidRDefault="00335AC5" w:rsidP="008028A1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83B64" w:rsidRDefault="00D83B64" w:rsidP="008028A1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35AC5" w:rsidRDefault="00335AC5" w:rsidP="00F974A5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32"/>
          <w:szCs w:val="32"/>
          <w:u w:val="single"/>
        </w:rPr>
      </w:pPr>
      <w:r w:rsidRPr="00335AC5">
        <w:rPr>
          <w:rFonts w:ascii="Times New Roman" w:eastAsia="Calibri" w:hAnsi="Times New Roman" w:cs="Times New Roman"/>
          <w:b/>
          <w:bCs/>
          <w:i/>
          <w:iCs/>
          <w:color w:val="000000"/>
          <w:sz w:val="32"/>
          <w:szCs w:val="32"/>
          <w:u w:val="single"/>
        </w:rPr>
        <w:t>КОМПЛЕКСНОЕ ИСПЫТАНИЕ: БАСКЕТБОЛ, ФУТБОЛ</w:t>
      </w: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Девушки и Юноши 7-8 класс</w:t>
      </w: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335AC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1. Руководство</w:t>
      </w: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Руководство для проведения испытаний состоит </w:t>
      </w:r>
      <w:proofErr w:type="gramStart"/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>из</w:t>
      </w:r>
      <w:proofErr w:type="gramEnd"/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главного судьи 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судей по баскетболу, футболу </w:t>
      </w:r>
    </w:p>
    <w:p w:rsidR="00335AC5" w:rsidRPr="00335AC5" w:rsidRDefault="00335AC5" w:rsidP="00335AC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C5">
        <w:rPr>
          <w:rFonts w:ascii="Times New Roman" w:eastAsia="Calibri" w:hAnsi="Times New Roman" w:cs="Times New Roman"/>
          <w:sz w:val="28"/>
          <w:szCs w:val="28"/>
        </w:rPr>
        <w:t>- секретаря</w:t>
      </w: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</w:pPr>
      <w:r w:rsidRPr="00335AC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2. Участники</w:t>
      </w: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2.1. Участники должны быть одеты в спортивные шорты, футболку и кроссовки.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2.2. Использование украшений не допускается.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2.3. При нарушении требований к спортивной форме участник может быть не допущен к испытаниям или наказан штрафом (прибавлением 10 сек).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335AC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3. Порядок выступления</w:t>
      </w: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3.1. Порядок выполнения задания определяется стартовым номером, полученным при жеребьевке.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3.2. Прежде чем участник начнёт своё выступление, должны быть чётко объявлены его имя, фамилия. После вызова у участника есть 20 секунд, чтобы начать выполнение упражнения.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правая рука.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3.4. Представителям делегаций не разрешается разговаривать или давать указания участникам во время выполнения упражнения.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3.5. Все участники одной смены должны находиться в специально отведенном для них месте. Их поведение не должно мешать другим участникам. </w:t>
      </w:r>
    </w:p>
    <w:p w:rsidR="00335AC5" w:rsidRPr="00335AC5" w:rsidRDefault="00335AC5" w:rsidP="00F974A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lastRenderedPageBreak/>
        <w:t>4. Повторное выступление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4.1. Выступление участника не может быть начато повторно, за исключением случаев, вызванных непредвиденными обстоятельствами, к которым относятся: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поломка оборудования, произошедшая в процессе выступления;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неполадки в работе общего оборудования - освещение, задымление помещения и т.п.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4.2. При возникновении указанных выше ситуаций участник должен, немедленно прекратит выступление. Если выступление будет завершено, оно будет оценено.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4.3. Только главный судья имеет право разрешить повторное выполнение упражнения. В этом случае участник выполняет своё упражнение сначала, после выступления всех участников данной смены.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4.4. Если выступление прервано по вине участника, повторное выполнение упражнения не разрешается.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5. Разминка</w:t>
      </w: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335AC5" w:rsidRPr="00335AC5" w:rsidRDefault="00335AC5" w:rsidP="00335AC5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C5">
        <w:rPr>
          <w:rFonts w:ascii="Times New Roman" w:eastAsia="Calibri" w:hAnsi="Times New Roman" w:cs="Times New Roman"/>
          <w:sz w:val="28"/>
          <w:szCs w:val="28"/>
        </w:rPr>
        <w:t>5.1. Перед началом выступлений участникам предоставляется разминка из расчёта не более 30 секунд на одного участника.</w:t>
      </w:r>
    </w:p>
    <w:p w:rsidR="00335AC5" w:rsidRPr="00335AC5" w:rsidRDefault="00335AC5" w:rsidP="00335AC5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35AC5">
        <w:rPr>
          <w:rFonts w:ascii="Times New Roman" w:eastAsia="Calibri" w:hAnsi="Times New Roman" w:cs="Times New Roman"/>
          <w:b/>
          <w:bCs/>
          <w:sz w:val="28"/>
          <w:szCs w:val="28"/>
        </w:rPr>
        <w:t>6. Программа испытаний</w:t>
      </w:r>
    </w:p>
    <w:p w:rsidR="00335AC5" w:rsidRPr="00335AC5" w:rsidRDefault="00845234" w:rsidP="00335AC5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5" o:spid="_x0000_s1089" type="#_x0000_t32" style="position:absolute;left:0;text-align:left;margin-left:-42.3pt;margin-top:69.15pt;width:78.75pt;height:81.75pt;flip:x y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" strokeweight="1.5pt">
            <v:stroke endarrow="block"/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44" o:spid="_x0000_s1088" type="#_x0000_t32" style="position:absolute;left:0;text-align:left;margin-left:430.2pt;margin-top:163.65pt;width:3pt;height:6pt;flip:x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43" o:spid="_x0000_s1087" type="#_x0000_t32" style="position:absolute;left:0;text-align:left;margin-left:436.95pt;margin-top:163.65pt;width:3pt;height:6pt;flip:x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42" o:spid="_x0000_s1086" type="#_x0000_t32" style="position:absolute;left:0;text-align:left;margin-left:402.45pt;margin-top:167.65pt;width:43.5pt;height:0;z-index:2516771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" strokecolor="#00b050">
            <v:stroke endarrow="block"/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41" o:spid="_x0000_s1085" type="#_x0000_t32" style="position:absolute;left:0;text-align:left;margin-left:5.7pt;margin-top:169.65pt;width:7.5pt;height:8.5pt;flip:x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40" o:spid="_x0000_s1084" type="#_x0000_t32" style="position:absolute;left:0;text-align:left;margin-left:1.2pt;margin-top:169.65pt;width:4.5pt;height:8.5pt;flip:x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39" o:spid="_x0000_s1083" type="#_x0000_t32" style="position:absolute;left:0;text-align:left;margin-left:-7.8pt;margin-top:173.4pt;width:44.25pt;height:0;flip:x;z-index:2516741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" strokecolor="#00b050">
            <v:stroke endarrow="block"/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38" o:spid="_x0000_s1082" type="#_x0000_t32" style="position:absolute;left:0;text-align:left;margin-left:402.45pt;margin-top:99.15pt;width:75.75pt;height:60pt;flip:y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" strokeweight="2.25pt">
            <v:stroke endarrow="block"/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37" o:spid="_x0000_s1081" type="#_x0000_t32" style="position:absolute;left:0;text-align:left;margin-left:47.35pt;margin-top:163.65pt;width:161.6pt;height:4pt;flip:x y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" strokeweight="2.25pt">
            <v:stroke endarrow="block"/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36" o:spid="_x0000_s1080" type="#_x0000_t32" style="position:absolute;left:0;text-align:left;margin-left:211.2pt;margin-top:173.4pt;width:191.25pt;height:4.75pt;flip:x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" strokeweight="2.25pt">
            <v:stroke endarrow="block"/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35" o:spid="_x0000_s1079" type="#_x0000_t32" style="position:absolute;left:0;text-align:left;margin-left:436.95pt;margin-top:178.15pt;width:3pt;height:7.2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34" o:spid="_x0000_s1078" type="#_x0000_t32" style="position:absolute;left:0;text-align:left;margin-left:443.7pt;margin-top:178.15pt;width:2.25pt;height:7.2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33" o:spid="_x0000_s1077" type="#_x0000_t32" style="position:absolute;left:0;text-align:left;margin-left:208.95pt;margin-top:178.15pt;width:250.5pt;height:34.25pt;flip:y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" strokecolor="#00b050" strokeweight="1.5pt">
            <v:stroke dashstyle="dash" endarrow="block"/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олилиния 32" o:spid="_x0000_s1076" style="position:absolute;left:0;text-align:left;margin-left:-27.05pt;margin-top:208.65pt;width:236pt;height:110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720,2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" path="m,329v256,-59,513,-118,655,7c797,461,835,832,855,1080v20,248,-131,590,-80,742c826,1974,1013,1993,1160,1993v147,,389,-4,498,-171c1767,1655,1789,1266,1815,990v26,-276,-139,-687,,-824c1954,29,2505,,2648,166v143,166,48,719,24,995c2648,1437,2436,1651,2505,1822v69,171,428,339,580,368c3237,2219,3308,2164,3415,1993v107,-171,268,-556,315,-832c3777,885,3670,517,3700,336,3730,155,3802,119,3910,75v108,-44,326,,435,c4454,75,4501,75,4563,75v62,,131,,157,e" filled="f" strokecolor="#00b050" strokeweight="1.5pt">
            <v:stroke dashstyle="dash"/>
            <v:path arrowok="t" o:connecttype="custom" o:connectlocs="0,208915;415925,213360;542925,685800;492125,1156970;736600,1265555;1052830,1156970;1152525,628650;1152525,105410;1681480,105410;1696720,737235;1590675,1156970;1958975,1390650;2168525,1265555;2368550,737235;2349500,213360;2482850,47625;2759075,47625;2897505,47625;2997200,47625" o:connectangles="0,0,0,0,0,0,0,0,0,0,0,0,0,0,0,0,0,0,0"/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31" o:spid="_x0000_s1075" type="#_x0000_t32" style="position:absolute;left:0;text-align:left;margin-left:-42.3pt;margin-top:150.9pt;width:78.75pt;height:8.25pt;flip:x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" strokecolor="blue" strokeweight="2.25pt">
            <v:stroke dashstyle="1 1" endarrow="block"/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30" o:spid="_x0000_s1074" type="#_x0000_t32" style="position:absolute;left:0;text-align:left;margin-left:40.2pt;margin-top:57.25pt;width:168.75pt;height:93.65pt;flip:x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" strokecolor="blue" strokeweight="1pt">
            <v:stroke dashstyle="longDash" endarrow="block"/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олилиния 29" o:spid="_x0000_s1073" style="position:absolute;left:0;text-align:left;margin-left:208.95pt;margin-top:57.25pt;width:264.75pt;height:35.0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95,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" path="m5295,508c5212,305,5130,103,4882,103v-248,,-735,382,-1074,405c3469,531,3170,283,2850,238v-320,-45,-745,-73,-960,c1675,311,1822,701,1560,678,1298,655,575,206,315,103,55,,52,65,,58e" filled="f" strokecolor="blue" strokeweight="1pt">
            <v:stroke dashstyle="longDash"/>
            <v:path arrowok="t" o:connecttype="custom" o:connectlocs="3362325,322580;3100070,65405;2418080,322580;1809750,151130;1200150,151130;990600,430530;200025,65405;0,36830" o:connectangles="0,0,0,0,0,0,0,0"/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Блок-схема: узел 28" o:spid="_x0000_s1072" type="#_x0000_t120" style="position:absolute;left:0;text-align:left;margin-left:469.7pt;margin-top:82.65pt;width:8.5pt;height:8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" fillcolor="red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27" o:spid="_x0000_s1045" type="#_x0000_t5" style="position:absolute;left:0;text-align:left;margin-left:259.95pt;margin-top:35.75pt;width:39.4pt;height:27.35pt;rotation:-90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" fillcolor="#c0504d [3205]" strokecolor="#f2f2f2 [3041]" strokeweight="3pt">
            <v:shadow on="t" color="#622423 [1605]" opacity=".5" offset="1pt"/>
            <v:textbox>
              <w:txbxContent>
                <w:p w:rsidR="00335AC5" w:rsidRDefault="00335AC5" w:rsidP="00335AC5">
                  <w:r>
                    <w:t>9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Равнобедренный треугольник 26" o:spid="_x0000_s1046" type="#_x0000_t5" style="position:absolute;left:0;text-align:left;margin-left:313.6pt;margin-top:81.5pt;width:39.4pt;height:27.35pt;rotation:-90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" fillcolor="#c0504d [3205]" strokecolor="#f2f2f2 [3041]" strokeweight="3pt">
            <v:shadow on="t" color="#622423 [1605]" opacity=".5" offset="1pt"/>
            <v:textbox>
              <w:txbxContent>
                <w:p w:rsidR="00335AC5" w:rsidRDefault="00335AC5" w:rsidP="00335AC5">
                  <w:r>
                    <w:t>8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Равнобедренный треугольник 25" o:spid="_x0000_s1047" type="#_x0000_t5" style="position:absolute;left:0;text-align:left;margin-left:378.1pt;margin-top:35.75pt;width:39.4pt;height:27.35pt;rotation:-90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" fillcolor="#c0504d [3205]" strokecolor="#f2f2f2 [3041]" strokeweight="3pt">
            <v:shadow on="t" color="#622423 [1605]" opacity=".5" offset="1pt"/>
            <v:textbox>
              <w:txbxContent>
                <w:p w:rsidR="00335AC5" w:rsidRDefault="00335AC5" w:rsidP="00335AC5">
                  <w:r>
                    <w:t>7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Блок-схема: узел 24" o:spid="_x0000_s1071" type="#_x0000_t120" style="position:absolute;left:0;text-align:left;margin-left:390.85pt;margin-top:159.15pt;width:8.5pt;height:8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" fillcolor="#e36c0a [2409]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Блок-схема: узел 23" o:spid="_x0000_s1070" type="#_x0000_t120" style="position:absolute;left:0;text-align:left;margin-left:-35.55pt;margin-top:216.95pt;width:8.5pt;height:8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" fillcolor="#e36c0a [2409]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Равнобедренный треугольник 22" o:spid="_x0000_s1048" type="#_x0000_t5" style="position:absolute;left:0;text-align:left;margin-left:164pt;margin-top:229.55pt;width:41.6pt;height:32.65pt;rotation:9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" fillcolor="#c0504d [3205]" strokecolor="#f2f2f2 [3041]" strokeweight="3pt">
            <v:shadow on="t" color="#622423 [1605]" opacity=".5" offset="1pt"/>
            <v:textbox>
              <w:txbxContent>
                <w:p w:rsidR="00335AC5" w:rsidRDefault="00335AC5" w:rsidP="00335AC5">
                  <w:r>
                    <w:t>5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Равнобедренный треугольник 21" o:spid="_x0000_s1049" type="#_x0000_t5" style="position:absolute;left:0;text-align:left;margin-left:106.6pt;margin-top:271.15pt;width:41.6pt;height:32.65pt;rotation:9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" fillcolor="#c0504d [3205]" strokecolor="#f2f2f2 [3041]" strokeweight="3pt">
            <v:shadow on="t" color="#622423 [1605]" opacity=".5" offset="1pt"/>
            <v:textbox>
              <w:txbxContent>
                <w:p w:rsidR="00335AC5" w:rsidRDefault="00335AC5" w:rsidP="00335AC5">
                  <w:r>
                    <w:t>4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Равнобедренный треугольник 20" o:spid="_x0000_s1050" type="#_x0000_t5" style="position:absolute;left:0;text-align:left;margin-left:69.45pt;margin-top:229.55pt;width:41.6pt;height:32.65pt;rotation:9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" fillcolor="#c0504d [3205]" strokecolor="#f2f2f2 [3041]" strokeweight="3pt">
            <v:shadow on="t" color="#622423 [1605]" opacity=".5" offset="1pt"/>
            <v:textbox>
              <w:txbxContent>
                <w:p w:rsidR="00335AC5" w:rsidRDefault="00335AC5" w:rsidP="00335AC5">
                  <w:r>
                    <w:t>3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Равнобедренный треугольник 19" o:spid="_x0000_s1051" type="#_x0000_t5" style="position:absolute;left:0;text-align:left;margin-left:18.75pt;margin-top:262.6pt;width:41.6pt;height:32.65pt;rotation:9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" fillcolor="#c0504d [3205]" strokecolor="#f2f2f2 [3041]" strokeweight="3pt">
            <v:shadow on="t" color="#622423 [1605]" opacity=".5" offset="1pt"/>
            <v:textbox>
              <w:txbxContent>
                <w:p w:rsidR="00335AC5" w:rsidRDefault="00335AC5" w:rsidP="00335AC5">
                  <w:r>
                    <w:t>2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Равнобедренный треугольник 18" o:spid="_x0000_s1052" type="#_x0000_t5" style="position:absolute;left:0;text-align:left;margin-left:-31.4pt;margin-top:239.4pt;width:41.6pt;height:32.65pt;rotation:90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" fillcolor="#c0504d [3205]" strokecolor="#f2f2f2 [3041]" strokeweight="3pt">
            <v:shadow on="t" color="#622423 [1605]" opacity=".5" offset="1pt"/>
            <v:textbox>
              <w:txbxContent>
                <w:p w:rsidR="00335AC5" w:rsidRDefault="00335AC5" w:rsidP="00335AC5">
                  <w:r>
                    <w:t>1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Блок-схема: узел 17" o:spid="_x0000_s1069" type="#_x0000_t120" style="position:absolute;left:0;text-align:left;margin-left:47.35pt;margin-top:169.65pt;width:8.5pt;height:8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" fillcolor="#e36c0a [2409]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Равнобедренный треугольник 16" o:spid="_x0000_s1053" type="#_x0000_t5" style="position:absolute;left:0;text-align:left;margin-left:419.7pt;margin-top:81.5pt;width:39.4pt;height:27.35pt;rotation:-9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" fillcolor="#c0504d [3205]" strokecolor="#f2f2f2 [3041]" strokeweight="3pt">
            <v:shadow on="t" color="#622423 [1605]" opacity=".5" offset="1pt"/>
            <v:textbox>
              <w:txbxContent>
                <w:p w:rsidR="00335AC5" w:rsidRDefault="00335AC5" w:rsidP="00335AC5">
                  <w:r>
                    <w:t>6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Равнобедренный треугольник 15" o:spid="_x0000_s1054" type="#_x0000_t5" style="position:absolute;left:0;text-align:left;margin-left:208.95pt;margin-top:81.5pt;width:39.4pt;height:27.35pt;rotation:-90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" fillcolor="#c0504d [3205]" strokecolor="#f2f2f2 [3041]" strokeweight="3pt">
            <v:shadow on="t" color="#622423 [1605]" opacity=".5" offset="1pt"/>
            <v:textbox>
              <w:txbxContent>
                <w:p w:rsidR="00335AC5" w:rsidRDefault="00335AC5" w:rsidP="00335AC5">
                  <w:r w:rsidRPr="008962CD">
                    <w:rPr>
                      <w:sz w:val="20"/>
                      <w:szCs w:val="20"/>
                    </w:rPr>
                    <w:t>0</w:t>
                  </w:r>
                  <w:r>
                    <w:t>0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14" o:spid="_x0000_s1068" type="#_x0000_t32" style="position:absolute;left:0;text-align:left;margin-left:402.45pt;margin-top:139.65pt;width:0;height:54pt;z-index:25164851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13" o:spid="_x0000_s1067" type="#_x0000_t32" style="position:absolute;left:0;text-align:left;margin-left:402.45pt;margin-top:193.65pt;width:79.5pt;height:12pt;flip:x y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12" o:spid="_x0000_s1066" type="#_x0000_t32" style="position:absolute;left:0;text-align:left;margin-left:402.45pt;margin-top:123.15pt;width:79.5pt;height:16.5pt;flip:x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11" o:spid="_x0000_s1065" type="#_x0000_t32" style="position:absolute;left:0;text-align:left;margin-left:40.2pt;margin-top:150.9pt;width:0;height:48pt;z-index:25164544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10" o:spid="_x0000_s1064" type="#_x0000_t32" style="position:absolute;left:0;text-align:left;margin-left:-42.3pt;margin-top:198.9pt;width:82.5pt;height:13.5pt;flip:y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9" o:spid="_x0000_s1063" type="#_x0000_t32" style="position:absolute;left:0;text-align:left;margin-left:-42.3pt;margin-top:126.9pt;width:82.5pt;height:24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8" o:spid="_x0000_s1062" type="#_x0000_t32" style="position:absolute;left:0;text-align:left;margin-left:-42.3pt;margin-top:173.4pt;width:6.75pt;height:0;z-index:2516423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Блок-схема: узел 7" o:spid="_x0000_s1061" type="#_x0000_t120" style="position:absolute;left:0;text-align:left;margin-left:-35.55pt;margin-top:163.65pt;width:17.25pt;height:18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rect id="Прямоугольник 6" o:spid="_x0000_s1060" style="position:absolute;left:0;text-align:left;margin-left:481.95pt;margin-top:126.9pt;width:17.25pt;height:1in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rect id="Прямоугольник 5" o:spid="_x0000_s1059" style="position:absolute;left:0;text-align:left;margin-left:-59.55pt;margin-top:133.65pt;width:17.25pt;height:1in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Блок-схема: узел 4" o:spid="_x0000_s1058" type="#_x0000_t120" style="position:absolute;left:0;text-align:left;margin-left:455.7pt;margin-top:150.9pt;width:18pt;height:18.7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shape id="Прямая со стрелкой 3" o:spid="_x0000_s1057" type="#_x0000_t32" style="position:absolute;left:0;text-align:left;margin-left:473.7pt;margin-top:159.15pt;width:8.25pt;height:0;flip:x;z-index:2516372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"/>
        </w:pict>
      </w:r>
      <w:r w:rsidRPr="00845234">
        <w:rPr>
          <w:rFonts w:ascii="Times New Roman" w:eastAsia="Calibri" w:hAnsi="Times New Roman" w:cs="Times New Roman"/>
          <w:b/>
          <w:bCs/>
          <w:noProof/>
          <w:color w:val="FF0000"/>
          <w:sz w:val="28"/>
          <w:szCs w:val="28"/>
          <w:lang w:eastAsia="ru-RU"/>
        </w:rPr>
        <w:pict>
          <v:shape id="Прямая со стрелкой 2" o:spid="_x0000_s1056" type="#_x0000_t32" style="position:absolute;left:0;text-align:left;margin-left:208.95pt;margin-top:15.15pt;width:2.25pt;height:303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" strokeweight="1.5pt"/>
        </w:pic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pict>
          <v:rect id="Прямоугольник 1" o:spid="_x0000_s1055" style="position:absolute;left:0;text-align:left;margin-left:-42.3pt;margin-top:15.15pt;width:524.25pt;height:303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" fillcolor="yellow" strokeweight="1.5pt">
            <v:textbox>
              <w:txbxContent>
                <w:p w:rsidR="00335AC5" w:rsidRDefault="00335AC5" w:rsidP="00335AC5"/>
                <w:p w:rsidR="00335AC5" w:rsidRPr="00BC7386" w:rsidRDefault="00335AC5" w:rsidP="00335AC5">
                  <w:pPr>
                    <w:rPr>
                      <w:sz w:val="20"/>
                      <w:szCs w:val="20"/>
                    </w:rPr>
                  </w:pPr>
                  <w:r>
                    <w:t xml:space="preserve">Финиш                                                                                                                                                 </w:t>
                  </w:r>
                  <w:r w:rsidRPr="00BC7386">
                    <w:rPr>
                      <w:sz w:val="20"/>
                      <w:szCs w:val="20"/>
                    </w:rPr>
                    <w:t>мяч</w:t>
                  </w:r>
                  <w:r>
                    <w:rPr>
                      <w:sz w:val="20"/>
                      <w:szCs w:val="20"/>
                    </w:rPr>
                    <w:t xml:space="preserve"> №4</w:t>
                  </w:r>
                </w:p>
                <w:p w:rsidR="00335AC5" w:rsidRDefault="00335AC5" w:rsidP="00335AC5"/>
                <w:p w:rsidR="00335AC5" w:rsidRDefault="00335AC5" w:rsidP="00335AC5"/>
                <w:p w:rsidR="00335AC5" w:rsidRDefault="00335AC5" w:rsidP="00335AC5">
                  <w:r>
                    <w:t xml:space="preserve">                                                                                                                                    </w:t>
                  </w:r>
                </w:p>
                <w:p w:rsidR="00335AC5" w:rsidRDefault="00335AC5" w:rsidP="00335AC5">
                  <w:r>
                    <w:t xml:space="preserve">                                                                                                                                   Старт</w:t>
                  </w:r>
                </w:p>
                <w:p w:rsidR="00335AC5" w:rsidRDefault="00335AC5" w:rsidP="00335AC5">
                  <w:pPr>
                    <w:rPr>
                      <w:sz w:val="20"/>
                      <w:szCs w:val="20"/>
                    </w:rPr>
                  </w:pPr>
                  <w:r>
                    <w:t xml:space="preserve">                               </w:t>
                  </w:r>
                  <w:r>
                    <w:rPr>
                      <w:sz w:val="20"/>
                      <w:szCs w:val="20"/>
                    </w:rPr>
                    <w:t>мяч№2</w:t>
                  </w:r>
                  <w:r>
                    <w:t xml:space="preserve">                                                                                                   </w:t>
                  </w:r>
                  <w:r>
                    <w:rPr>
                      <w:sz w:val="20"/>
                      <w:szCs w:val="20"/>
                    </w:rPr>
                    <w:t>мяч№1</w:t>
                  </w:r>
                </w:p>
                <w:p w:rsidR="00335AC5" w:rsidRDefault="00335AC5" w:rsidP="00335AC5">
                  <w:pPr>
                    <w:rPr>
                      <w:sz w:val="20"/>
                      <w:szCs w:val="20"/>
                    </w:rPr>
                  </w:pPr>
                </w:p>
                <w:p w:rsidR="00335AC5" w:rsidRPr="00BC7386" w:rsidRDefault="00335AC5" w:rsidP="00335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мяч№3</w:t>
                  </w:r>
                </w:p>
              </w:txbxContent>
            </v:textbox>
          </v:rect>
        </w:pict>
      </w:r>
    </w:p>
    <w:p w:rsidR="00335AC5" w:rsidRPr="00335AC5" w:rsidRDefault="00335AC5" w:rsidP="00335AC5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35AC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335AC5" w:rsidRPr="00335AC5" w:rsidRDefault="00335AC5" w:rsidP="00335AC5">
      <w:pPr>
        <w:rPr>
          <w:rFonts w:ascii="Times New Roman" w:eastAsia="Calibri" w:hAnsi="Times New Roman" w:cs="Times New Roman"/>
          <w:sz w:val="28"/>
          <w:szCs w:val="28"/>
        </w:rPr>
      </w:pPr>
    </w:p>
    <w:p w:rsidR="00335AC5" w:rsidRPr="00335AC5" w:rsidRDefault="00335AC5" w:rsidP="00335AC5">
      <w:pPr>
        <w:rPr>
          <w:rFonts w:ascii="Times New Roman" w:eastAsia="Calibri" w:hAnsi="Times New Roman" w:cs="Times New Roman"/>
          <w:sz w:val="28"/>
          <w:szCs w:val="28"/>
        </w:rPr>
      </w:pPr>
    </w:p>
    <w:p w:rsidR="00335AC5" w:rsidRPr="00335AC5" w:rsidRDefault="00335AC5" w:rsidP="00335AC5">
      <w:pPr>
        <w:rPr>
          <w:rFonts w:ascii="Times New Roman" w:eastAsia="Calibri" w:hAnsi="Times New Roman" w:cs="Times New Roman"/>
          <w:sz w:val="28"/>
          <w:szCs w:val="28"/>
        </w:rPr>
      </w:pPr>
    </w:p>
    <w:p w:rsidR="00335AC5" w:rsidRPr="00335AC5" w:rsidRDefault="00335AC5" w:rsidP="00335AC5">
      <w:pPr>
        <w:rPr>
          <w:rFonts w:ascii="Times New Roman" w:eastAsia="Calibri" w:hAnsi="Times New Roman" w:cs="Times New Roman"/>
          <w:sz w:val="28"/>
          <w:szCs w:val="28"/>
        </w:rPr>
      </w:pPr>
    </w:p>
    <w:p w:rsidR="00335AC5" w:rsidRPr="00335AC5" w:rsidRDefault="00335AC5" w:rsidP="00335AC5">
      <w:pPr>
        <w:rPr>
          <w:rFonts w:ascii="Times New Roman" w:eastAsia="Calibri" w:hAnsi="Times New Roman" w:cs="Times New Roman"/>
          <w:sz w:val="28"/>
          <w:szCs w:val="28"/>
        </w:rPr>
      </w:pPr>
    </w:p>
    <w:p w:rsidR="00335AC5" w:rsidRPr="00335AC5" w:rsidRDefault="00335AC5" w:rsidP="00335AC5">
      <w:pPr>
        <w:rPr>
          <w:rFonts w:ascii="Times New Roman" w:eastAsia="Calibri" w:hAnsi="Times New Roman" w:cs="Times New Roman"/>
          <w:sz w:val="28"/>
          <w:szCs w:val="28"/>
        </w:rPr>
      </w:pPr>
    </w:p>
    <w:p w:rsidR="00335AC5" w:rsidRPr="00335AC5" w:rsidRDefault="00335AC5" w:rsidP="00335AC5">
      <w:pPr>
        <w:rPr>
          <w:rFonts w:ascii="Times New Roman" w:eastAsia="Calibri" w:hAnsi="Times New Roman" w:cs="Times New Roman"/>
          <w:sz w:val="28"/>
          <w:szCs w:val="28"/>
        </w:rPr>
      </w:pPr>
    </w:p>
    <w:p w:rsidR="00335AC5" w:rsidRPr="00335AC5" w:rsidRDefault="00335AC5" w:rsidP="00335AC5">
      <w:pPr>
        <w:rPr>
          <w:rFonts w:ascii="Times New Roman" w:eastAsia="Calibri" w:hAnsi="Times New Roman" w:cs="Times New Roman"/>
          <w:sz w:val="28"/>
          <w:szCs w:val="28"/>
        </w:rPr>
      </w:pPr>
    </w:p>
    <w:p w:rsidR="00335AC5" w:rsidRPr="00335AC5" w:rsidRDefault="00335AC5" w:rsidP="00335AC5">
      <w:pPr>
        <w:rPr>
          <w:rFonts w:ascii="Times New Roman" w:eastAsia="Calibri" w:hAnsi="Times New Roman" w:cs="Times New Roman"/>
          <w:sz w:val="28"/>
          <w:szCs w:val="28"/>
        </w:rPr>
      </w:pPr>
    </w:p>
    <w:p w:rsidR="00335AC5" w:rsidRDefault="00335AC5" w:rsidP="00335A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D70" w:rsidRDefault="003A2D70" w:rsidP="00335A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D70" w:rsidRDefault="003A2D70" w:rsidP="00335A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5AC5" w:rsidRPr="00335AC5" w:rsidRDefault="00335AC5" w:rsidP="00335A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C5">
        <w:rPr>
          <w:rFonts w:ascii="Times New Roman" w:eastAsia="Calibri" w:hAnsi="Times New Roman" w:cs="Times New Roman"/>
          <w:sz w:val="28"/>
          <w:szCs w:val="28"/>
        </w:rPr>
        <w:t xml:space="preserve">Участник находится на линии штрафного броска баскетбольной площадки. </w:t>
      </w:r>
    </w:p>
    <w:p w:rsidR="00335AC5" w:rsidRPr="00335AC5" w:rsidRDefault="00335AC5" w:rsidP="00335A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C5">
        <w:rPr>
          <w:rFonts w:ascii="Times New Roman" w:eastAsia="Calibri" w:hAnsi="Times New Roman" w:cs="Times New Roman"/>
          <w:sz w:val="28"/>
          <w:szCs w:val="28"/>
        </w:rPr>
        <w:t xml:space="preserve">По сигналу конкурсант первым мячом выполняет штрафной бросок. Затем разворачивается и выполняет бег к противоположной штрафной линии приставными шагами правым боком до центра площадки, после центра –  приставными шагами левым боком. Выполняет штрафной бросок вторым мячом и бежит к третьему мячу, который находится на  лицевой линии.  </w:t>
      </w:r>
    </w:p>
    <w:p w:rsidR="00335AC5" w:rsidRPr="00335AC5" w:rsidRDefault="00335AC5" w:rsidP="00335A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C5">
        <w:rPr>
          <w:rFonts w:ascii="Times New Roman" w:eastAsia="Calibri" w:hAnsi="Times New Roman" w:cs="Times New Roman"/>
          <w:sz w:val="28"/>
          <w:szCs w:val="28"/>
        </w:rPr>
        <w:t xml:space="preserve">Участник берет мяч и левой рукой ведет мяч к фишке-ориентиру №1, правой рукой к фишке-ориентиру №2, левой рукой к фишке-ориентиру №3, правой рукой к фишке-ориентиру №4, левой рукой к фишке-ориентиру №5, таким образом, ведение осуществляется дальней рукой от фишки ориентира. </w:t>
      </w:r>
    </w:p>
    <w:p w:rsidR="00335AC5" w:rsidRPr="00335AC5" w:rsidRDefault="00335AC5" w:rsidP="00335A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C5">
        <w:rPr>
          <w:rFonts w:ascii="Times New Roman" w:eastAsia="Calibri" w:hAnsi="Times New Roman" w:cs="Times New Roman"/>
          <w:sz w:val="28"/>
          <w:szCs w:val="28"/>
        </w:rPr>
        <w:t xml:space="preserve">После прохождения фишки-ориентира №5 ведет мяч к щиту и выполняет бросок в корзину после двух шагов из-под щита. </w:t>
      </w:r>
    </w:p>
    <w:p w:rsidR="00335AC5" w:rsidRPr="00335AC5" w:rsidRDefault="00335AC5" w:rsidP="00335A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35AC5">
        <w:rPr>
          <w:rFonts w:ascii="Times New Roman" w:eastAsia="Calibri" w:hAnsi="Times New Roman" w:cs="Times New Roman"/>
          <w:sz w:val="28"/>
          <w:szCs w:val="28"/>
        </w:rPr>
        <w:t>Затем двигается к футбольному мячу,  находящемуся за лицевой линией баскетбольной площадки (ближней от участника)  и выполняет ведение мяча к фишке № 6, обводит ее с правой стороны,  далее фишку №7 обводит с левой стороны, фишку №8 – с правой стороны, фишку №9 – с левой стороны, двигается к фишке №10 и обводит ее с правой стороны в зону штрафного броска баскетбольной площадки из</w:t>
      </w:r>
      <w:proofErr w:type="gramEnd"/>
      <w:r w:rsidRPr="00335A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35AC5">
        <w:rPr>
          <w:rFonts w:ascii="Times New Roman" w:eastAsia="Calibri" w:hAnsi="Times New Roman" w:cs="Times New Roman"/>
          <w:sz w:val="28"/>
          <w:szCs w:val="28"/>
        </w:rPr>
        <w:t>которой</w:t>
      </w:r>
      <w:proofErr w:type="gramEnd"/>
      <w:r w:rsidRPr="00335AC5">
        <w:rPr>
          <w:rFonts w:ascii="Times New Roman" w:eastAsia="Calibri" w:hAnsi="Times New Roman" w:cs="Times New Roman"/>
          <w:sz w:val="28"/>
          <w:szCs w:val="28"/>
        </w:rPr>
        <w:t xml:space="preserve"> выполняет удар футбольным мячом  по воротам. Ведение осуществляется дальней ногой от фишки ориентира. Выполнив удар мячом по воротам, участник движется к линии финиша.                                                                                                                            </w:t>
      </w:r>
    </w:p>
    <w:p w:rsidR="00335AC5" w:rsidRPr="00335AC5" w:rsidRDefault="00335AC5" w:rsidP="00335AC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335AC5">
        <w:rPr>
          <w:rFonts w:ascii="Times New Roman" w:eastAsia="Calibri" w:hAnsi="Times New Roman" w:cs="Times New Roman"/>
          <w:sz w:val="28"/>
          <w:szCs w:val="28"/>
        </w:rPr>
        <w:t xml:space="preserve">Время выполнения упражнения останавливается, когда участник пересечет линию финиша.                                                 </w:t>
      </w:r>
      <w:r w:rsidRPr="00335AC5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               </w:t>
      </w:r>
    </w:p>
    <w:p w:rsidR="00335AC5" w:rsidRPr="00335AC5" w:rsidRDefault="00335AC5" w:rsidP="00335AC5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35AC5" w:rsidRPr="00335AC5" w:rsidRDefault="00335AC5" w:rsidP="00F974A5">
      <w:pPr>
        <w:spacing w:after="0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  <w:r w:rsidRPr="00335AC5">
        <w:rPr>
          <w:rFonts w:ascii="Times New Roman" w:eastAsia="Calibri" w:hAnsi="Times New Roman" w:cs="Times New Roman"/>
          <w:b/>
          <w:bCs/>
          <w:sz w:val="28"/>
          <w:szCs w:val="28"/>
        </w:rPr>
        <w:t>7. Оценка исполнения</w:t>
      </w:r>
    </w:p>
    <w:p w:rsidR="00335AC5" w:rsidRPr="00335AC5" w:rsidRDefault="00335AC5" w:rsidP="00335AC5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Общая оценка испытания складывается из времени выполнения упражнения с учетом штрафного времени.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Штрафное время начисляется за следующие ошибки: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Баскетбол: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невыполнение задания +90 сек.;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непопадание мяча в кольцо + 5 сек.;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невыполнение броска +10 сек.;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выполнение броска в кольцо неуказанным способом («двушажная» техника) + 5 сек.; </w:t>
      </w: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обводка фишки не с той стороны, перешагивание через фишку, нахождение мяча с одной стороны фишки, а участника с другой + 5 сек.; </w:t>
      </w: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нарушение правил в технике ведения мяча (пробежка, пронос мяча, двойное ведение, неправильная смена рук, касание фишек-ориентиров) +2 сек.; </w:t>
      </w: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выполнение ведения не той рукой (оговаривается правилами выполнения конкурсными испытания) + 5 сек.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color w:val="000000"/>
          <w:sz w:val="16"/>
          <w:szCs w:val="16"/>
        </w:rPr>
      </w:pPr>
    </w:p>
    <w:p w:rsidR="003A2D70" w:rsidRDefault="003A2D70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Футбол: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невыполнение задания +60 сек.;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непопадание мяча в ворота + 10 сек.;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невыполнение удара +15 сек.;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удар мяча по воротам с нарушением указанной зоны + 5 сек.;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обводка фишки не с той стороны, перешагивание через фишку, нахождение мяча с одной стороны фишки, а участника с другой + 2 сек.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Если участник уходит с площадки, не окончив упражнение, он снимается с конкурсного испытания.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335AC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8. Оборудование</w:t>
      </w: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8.1. Упражнение выполняется на площадке со специальной разметкой для испытания. </w:t>
      </w:r>
    </w:p>
    <w:p w:rsidR="00335AC5" w:rsidRPr="00335AC5" w:rsidRDefault="00335AC5" w:rsidP="00335A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C5">
        <w:rPr>
          <w:rFonts w:ascii="Times New Roman" w:eastAsia="Calibri" w:hAnsi="Times New Roman" w:cs="Times New Roman"/>
          <w:sz w:val="28"/>
          <w:szCs w:val="28"/>
        </w:rPr>
        <w:t>8.2. Вокруг площадки должна иметься зона безопасности шириной не менее 1 метра, полностью свободная от посторонних предметов.</w:t>
      </w:r>
    </w:p>
    <w:p w:rsidR="00335AC5" w:rsidRPr="00335AC5" w:rsidRDefault="00335AC5" w:rsidP="00335AC5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C5">
        <w:rPr>
          <w:rFonts w:ascii="Times New Roman" w:eastAsia="Calibri" w:hAnsi="Times New Roman" w:cs="Times New Roman"/>
          <w:sz w:val="28"/>
          <w:szCs w:val="28"/>
        </w:rPr>
        <w:t>8.3.  10 фишек, 3 баскетбольных мяча и 1 футбольный мяч.</w:t>
      </w:r>
    </w:p>
    <w:p w:rsidR="00335AC5" w:rsidRDefault="00335AC5" w:rsidP="008028A1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83B64" w:rsidRDefault="00D83B64" w:rsidP="008028A1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83B64" w:rsidRPr="008028A1" w:rsidRDefault="00D83B64" w:rsidP="008028A1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GoBack"/>
      <w:bookmarkEnd w:id="0"/>
    </w:p>
    <w:p w:rsidR="008028A1" w:rsidRPr="008028A1" w:rsidRDefault="008028A1" w:rsidP="008028A1">
      <w:pPr>
        <w:spacing w:after="0"/>
        <w:rPr>
          <w:rFonts w:ascii="Times New Roman" w:eastAsia="Calibri" w:hAnsi="Times New Roman" w:cs="Times New Roman"/>
          <w:sz w:val="24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32"/>
          <w:szCs w:val="32"/>
          <w:u w:val="single"/>
        </w:rPr>
      </w:pPr>
      <w:r w:rsidRPr="00335AC5">
        <w:rPr>
          <w:rFonts w:ascii="Times New Roman" w:eastAsia="Calibri" w:hAnsi="Times New Roman" w:cs="Times New Roman"/>
          <w:b/>
          <w:bCs/>
          <w:i/>
          <w:iCs/>
          <w:color w:val="000000"/>
          <w:sz w:val="32"/>
          <w:szCs w:val="32"/>
          <w:u w:val="single"/>
        </w:rPr>
        <w:t>ПРИКЛАДНАЯ ФИЗИЧЕСКАЯ КУЛЬТУРА (ПОЛОСА ПРЕПЯТСТВИЙ)</w:t>
      </w: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Девушки и Юноши 7-8 класс</w:t>
      </w: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335AC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ЗАДАНИЕ 1. «Прыжок в длину с места»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УСЛОВИЯ ВЫПОЛНЕНИЯ</w:t>
      </w: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линия старта – линия отталкивания; зоны приземления с контрольной разметкой.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ЗАДАНИЕ:</w:t>
      </w: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выполнить прыжок в длину с места толчком двумя ногами, приземлившись в диапазоне: юноши – 180 -190 см; девушки – 170 – 180 см. </w:t>
      </w:r>
    </w:p>
    <w:p w:rsidR="00335AC5" w:rsidRPr="00335AC5" w:rsidRDefault="00335AC5" w:rsidP="00335AC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C5">
        <w:rPr>
          <w:rFonts w:ascii="Times New Roman" w:eastAsia="Calibri" w:hAnsi="Times New Roman" w:cs="Times New Roman"/>
          <w:sz w:val="28"/>
          <w:szCs w:val="28"/>
          <w:u w:val="single"/>
        </w:rPr>
        <w:t>ОЦЕНИВАЕТСЯ:</w:t>
      </w:r>
      <w:r w:rsidRPr="00335AC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35AC5" w:rsidRPr="00335AC5" w:rsidRDefault="00335AC5" w:rsidP="00335AC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C5">
        <w:rPr>
          <w:rFonts w:ascii="Times New Roman" w:eastAsia="Calibri" w:hAnsi="Times New Roman" w:cs="Times New Roman"/>
          <w:sz w:val="28"/>
          <w:szCs w:val="28"/>
        </w:rPr>
        <w:t xml:space="preserve">дальность приземления.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ШТРАФ: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Приземление ближе указанных линий - + 5 сек.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Невыполнение задания - +30 сек.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Касание или заступ за ограничительные линий любой частью тела - +5 сек. </w:t>
      </w:r>
    </w:p>
    <w:p w:rsidR="00335AC5" w:rsidRPr="00335AC5" w:rsidRDefault="00335AC5" w:rsidP="00335AC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C5">
        <w:rPr>
          <w:rFonts w:ascii="Times New Roman" w:eastAsia="Calibri" w:hAnsi="Times New Roman" w:cs="Times New Roman"/>
          <w:sz w:val="28"/>
          <w:szCs w:val="28"/>
          <w:u w:val="single"/>
        </w:rPr>
        <w:t>БОНУС:</w:t>
      </w:r>
      <w:r w:rsidRPr="00335AC5">
        <w:rPr>
          <w:rFonts w:ascii="Times New Roman" w:eastAsia="Calibri" w:hAnsi="Times New Roman" w:cs="Times New Roman"/>
          <w:sz w:val="28"/>
          <w:szCs w:val="28"/>
        </w:rPr>
        <w:t xml:space="preserve"> Приземление дальше: юноши – 190 см, девушки – 180 см.= минус 10 секунд.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335AC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lastRenderedPageBreak/>
        <w:t>ЗАДАНИЕ 2. «Бег змейкой»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УСЛОВИЯ ВЫПОЛНЕНИЯ:</w:t>
      </w: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8-10 стоек высотой 135 см. Расстояние между стойками: ширина до 5 м, длина - 1 м.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ЗАДАНИЕ:</w:t>
      </w: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proofErr w:type="gramStart"/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выполнить последовательное </w:t>
      </w:r>
      <w:proofErr w:type="spellStart"/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>оббегание</w:t>
      </w:r>
      <w:proofErr w:type="spellEnd"/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стоек в следующем порядке: стойка № 1 с левой стороны, стойку № 2 с правой, стойку № 3 с левой стороны, стойку № 4 с правой и т.д. оббегая последнюю стойку с правой стороны.</w:t>
      </w: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proofErr w:type="gramEnd"/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ОЦЕНИВАЕТСЯ: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быстрота и уровень развития двигательно-координационных способностей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ШТРАФ: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>Оббегание</w:t>
      </w:r>
      <w:proofErr w:type="spellEnd"/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стоек с неуказанной стороны + 3 сек. за каждое.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Касание стоек - + 5 сек. за каждое касание. </w:t>
      </w:r>
    </w:p>
    <w:p w:rsidR="00335AC5" w:rsidRPr="00335AC5" w:rsidRDefault="00335AC5" w:rsidP="00335AC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C5">
        <w:rPr>
          <w:rFonts w:ascii="Times New Roman" w:eastAsia="Calibri" w:hAnsi="Times New Roman" w:cs="Times New Roman"/>
          <w:sz w:val="28"/>
          <w:szCs w:val="28"/>
        </w:rPr>
        <w:t>Невыполнение задания - + 30 сек.</w:t>
      </w: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335AC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ЗАДАНИЕ 3. «Метание мяча в цель»</w:t>
      </w:r>
    </w:p>
    <w:p w:rsidR="00335AC5" w:rsidRPr="00335AC5" w:rsidRDefault="00335AC5" w:rsidP="0033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УСЛОВИЯ ВЫПОЛНЕНИЯ:</w:t>
      </w: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линия  </w:t>
      </w:r>
      <w:proofErr w:type="spellStart"/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>трёхочкового</w:t>
      </w:r>
      <w:proofErr w:type="spellEnd"/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броска баскетбольной площадки; баскетбольный щит.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ЗАДАНИЕ</w:t>
      </w: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поочередное метание двух теннисных мячей правой рукой и двух теннисных мячей левой рукой в цель (баскетбольный щит) от линии </w:t>
      </w:r>
      <w:proofErr w:type="spellStart"/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>трёхочкового</w:t>
      </w:r>
      <w:proofErr w:type="spellEnd"/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броска напротив баскетбольного щита.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ОЦЕНИВАЕТСЯ:</w:t>
      </w: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точность попадания мячей.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ШТРАФ: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Непопадание в </w:t>
      </w:r>
      <w:proofErr w:type="gramStart"/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>баскетбольный</w:t>
      </w:r>
      <w:proofErr w:type="gramEnd"/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шит - +5 сек. (за каждое).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Заступ за линию броска - + 5 сек. (за каждое).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Невыполнение задания - +30 сек.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Бег </w:t>
      </w:r>
      <w:proofErr w:type="gramStart"/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>по</w:t>
      </w:r>
      <w:proofErr w:type="gramEnd"/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прямой.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335AC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ЗАДАНИЕ 4. «Акробатика»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УСЛОВИЯ ВЫПОЛНЕНИЯ:</w:t>
      </w: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дорожка из гимнастических матов.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ЗАДАНИЕ:</w:t>
      </w: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выполнить максимально быстро: 1 кувырок вперёд и 1 кувырок назад.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УКАЗАНИЯ К ВЫПОЛНЕНИЮ: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Кувырки необходимо выполнять по прямой линии.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Кувырки необходимо выполнять без неоправданных пауз и потери темпа.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ШТРАФ: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Невыполнение задания - +30 сек.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2. Невыполнение одного из кувырков оценивается штрафом (каждый кувырок) - + 15 сек. </w:t>
      </w:r>
    </w:p>
    <w:p w:rsidR="00335AC5" w:rsidRPr="00335AC5" w:rsidRDefault="00335AC5" w:rsidP="00335AC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C5">
        <w:rPr>
          <w:rFonts w:ascii="Times New Roman" w:eastAsia="Calibri" w:hAnsi="Times New Roman" w:cs="Times New Roman"/>
          <w:sz w:val="28"/>
          <w:szCs w:val="28"/>
        </w:rPr>
        <w:t>3. Выход за пределы дорожки из гимнастических матов - + 5 сек.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335AC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ЗАДАНИЕ 5. «Бег по бревну»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УСЛОВИЯ ВЫПОЛНЕНИЯ</w:t>
      </w: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гимнастическое бревно высотой 50 см и длиной 4 м с размеченными линиями, дорожка из гимнастических матов;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ЗАДАНИЕ:</w:t>
      </w: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максимально быстро пробежать по гимнастическому бревну.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ОЦЕНИВАЕТСЯ</w:t>
      </w: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способность сохранять динамическое равновесие в условиях ограниченной опоры.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Указания к выполнению: </w:t>
      </w: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Движение по бревну начинается в зоне на ближайшем к участнику конце бревна и заканчивается заступом за отметку, находящуюся на дальнем конце бревна.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ШТРАФ: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Начало движения по бревну после первой отметки - +5 сек.;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Окончание движения по бревну до второй отметки - +5 сек.;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Падение с бревна (касание пола внутри области перпендикулярных плоскостей начала и конца бревна, каждое падение) - + 5 сек.;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A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Невыполнение задания - +30 сек. 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335AC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Бег к финишу.</w:t>
      </w:r>
    </w:p>
    <w:p w:rsidR="00335AC5" w:rsidRPr="00335AC5" w:rsidRDefault="00335AC5" w:rsidP="00335AC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335AC5" w:rsidRPr="00335AC5" w:rsidRDefault="00335AC5" w:rsidP="00335A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C5">
        <w:rPr>
          <w:rFonts w:ascii="Times New Roman" w:eastAsia="Calibri" w:hAnsi="Times New Roman" w:cs="Times New Roman"/>
          <w:sz w:val="28"/>
          <w:szCs w:val="28"/>
        </w:rPr>
        <w:t xml:space="preserve">Рекомендуемое расположение мест выполнения заданий в спортивном зале: старт слева. </w:t>
      </w:r>
    </w:p>
    <w:p w:rsidR="00335AC5" w:rsidRPr="00335AC5" w:rsidRDefault="00335AC5" w:rsidP="00335A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C5">
        <w:rPr>
          <w:rFonts w:ascii="Times New Roman" w:eastAsia="Calibri" w:hAnsi="Times New Roman" w:cs="Times New Roman"/>
          <w:sz w:val="28"/>
          <w:szCs w:val="28"/>
        </w:rPr>
        <w:t>Задания 1 и 2 выполняются с левой стороны зала, задание 3 – по центру зала, задания 4 и 5 – с правой стороны зала. Финиш – справа.</w:t>
      </w:r>
    </w:p>
    <w:p w:rsidR="00335AC5" w:rsidRPr="00335AC5" w:rsidRDefault="00335AC5" w:rsidP="00335A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C5">
        <w:rPr>
          <w:rFonts w:ascii="Times New Roman" w:eastAsia="Calibri" w:hAnsi="Times New Roman" w:cs="Times New Roman"/>
          <w:sz w:val="28"/>
          <w:szCs w:val="28"/>
        </w:rPr>
        <w:t>Победитель определяется по наименьшему времени, затраченному на преодоления  полосы препятствий, с учетом штрафного.</w:t>
      </w:r>
    </w:p>
    <w:p w:rsidR="00335AC5" w:rsidRPr="00335AC5" w:rsidRDefault="00335AC5" w:rsidP="00335AC5">
      <w:pPr>
        <w:jc w:val="both"/>
        <w:rPr>
          <w:rFonts w:ascii="Times New Roman" w:eastAsia="Calibri" w:hAnsi="Times New Roman" w:cs="Times New Roman"/>
          <w:sz w:val="24"/>
        </w:rPr>
      </w:pPr>
    </w:p>
    <w:p w:rsidR="008028A1" w:rsidRDefault="008028A1"/>
    <w:p w:rsidR="00526F2E" w:rsidRDefault="00526F2E"/>
    <w:p w:rsidR="00526F2E" w:rsidRDefault="00526F2E"/>
    <w:p w:rsidR="00526F2E" w:rsidRDefault="00526F2E"/>
    <w:p w:rsidR="00526F2E" w:rsidRDefault="00526F2E"/>
    <w:p w:rsidR="00526F2E" w:rsidRDefault="00526F2E"/>
    <w:p w:rsidR="00526F2E" w:rsidRDefault="00526F2E"/>
    <w:p w:rsidR="00526F2E" w:rsidRDefault="00526F2E"/>
    <w:p w:rsidR="00526F2E" w:rsidRDefault="00526F2E" w:rsidP="00526F2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Схема испытания «Полоса препятствий»</w:t>
      </w:r>
    </w:p>
    <w:p w:rsidR="00526F2E" w:rsidRDefault="00526F2E" w:rsidP="00526F2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057775" cy="72485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724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6F2E" w:rsidSect="001834C0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5"/>
  <w:proofState w:spelling="clean" w:grammar="clean"/>
  <w:defaultTabStop w:val="708"/>
  <w:characterSpacingControl w:val="doNotCompress"/>
  <w:compat/>
  <w:rsids>
    <w:rsidRoot w:val="000570D7"/>
    <w:rsid w:val="0004663F"/>
    <w:rsid w:val="000528A1"/>
    <w:rsid w:val="000570D7"/>
    <w:rsid w:val="00112D5D"/>
    <w:rsid w:val="001B4E22"/>
    <w:rsid w:val="00335AC5"/>
    <w:rsid w:val="003928FB"/>
    <w:rsid w:val="003A2D70"/>
    <w:rsid w:val="00526F2E"/>
    <w:rsid w:val="00604395"/>
    <w:rsid w:val="006B5E62"/>
    <w:rsid w:val="00713103"/>
    <w:rsid w:val="008028A1"/>
    <w:rsid w:val="00845234"/>
    <w:rsid w:val="00A25F22"/>
    <w:rsid w:val="00C566C6"/>
    <w:rsid w:val="00D83B64"/>
    <w:rsid w:val="00F5488F"/>
    <w:rsid w:val="00F97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54"/>
        <o:r id="V:Rule2" type="connector" idref="#Прямая со стрелкой 45"/>
        <o:r id="V:Rule3" type="connector" idref="#Прямая со стрелкой 44"/>
        <o:r id="V:Rule4" type="connector" idref="#Прямая со стрелкой 43"/>
        <o:r id="V:Rule5" type="connector" idref="#Прямая со стрелкой 42"/>
        <o:r id="V:Rule6" type="connector" idref="#Прямая со стрелкой 41"/>
        <o:r id="V:Rule7" type="connector" idref="#Прямая со стрелкой 40"/>
        <o:r id="V:Rule8" type="connector" idref="#Прямая со стрелкой 39"/>
        <o:r id="V:Rule9" type="connector" idref="#Прямая со стрелкой 38"/>
        <o:r id="V:Rule10" type="connector" idref="#Прямая со стрелкой 37"/>
        <o:r id="V:Rule11" type="connector" idref="#Прямая со стрелкой 36"/>
        <o:r id="V:Rule12" type="connector" idref="#Прямая со стрелкой 35"/>
        <o:r id="V:Rule13" type="connector" idref="#Прямая со стрелкой 34"/>
        <o:r id="V:Rule14" type="connector" idref="#Прямая со стрелкой 33"/>
        <o:r id="V:Rule15" type="connector" idref="#Прямая со стрелкой 31"/>
        <o:r id="V:Rule16" type="connector" idref="#Прямая со стрелкой 30"/>
        <o:r id="V:Rule17" type="connector" idref="#Прямая со стрелкой 14"/>
        <o:r id="V:Rule18" type="connector" idref="#Прямая со стрелкой 13"/>
        <o:r id="V:Rule19" type="connector" idref="#Прямая со стрелкой 12"/>
        <o:r id="V:Rule20" type="connector" idref="#Прямая со стрелкой 11"/>
        <o:r id="V:Rule21" type="connector" idref="#Прямая со стрелкой 10"/>
        <o:r id="V:Rule22" type="connector" idref="#Прямая со стрелкой 9"/>
        <o:r id="V:Rule23" type="connector" idref="#Прямая со стрелкой 8"/>
        <o:r id="V:Rule24" type="connector" idref="#Прямая со стрелкой 3"/>
        <o:r id="V:Rule25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F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F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3010</Words>
  <Characters>17158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20128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shalagina</cp:lastModifiedBy>
  <cp:revision>2</cp:revision>
  <dcterms:created xsi:type="dcterms:W3CDTF">2018-11-02T05:39:00Z</dcterms:created>
  <dcterms:modified xsi:type="dcterms:W3CDTF">2018-11-02T05:39:00Z</dcterms:modified>
</cp:coreProperties>
</file>